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579" w:rsidRPr="001B63AF" w:rsidRDefault="009F6579" w:rsidP="001B63AF">
      <w:pPr>
        <w:jc w:val="center"/>
        <w:rPr>
          <w:b/>
          <w:color w:val="C00000"/>
          <w:sz w:val="40"/>
          <w:szCs w:val="40"/>
        </w:rPr>
      </w:pPr>
      <w:r w:rsidRPr="001B63AF">
        <w:rPr>
          <w:b/>
          <w:color w:val="C00000"/>
          <w:sz w:val="40"/>
          <w:szCs w:val="40"/>
        </w:rPr>
        <w:t>Оборудование и инструменты для рукоделия</w:t>
      </w:r>
    </w:p>
    <w:p w:rsidR="00B16AAE" w:rsidRDefault="00B16AAE" w:rsidP="001B63AF">
      <w:r w:rsidRPr="00A0024C">
        <w:rPr>
          <w:b/>
          <w:bCs/>
          <w:color w:val="C00000"/>
          <w:sz w:val="36"/>
          <w:szCs w:val="36"/>
        </w:rPr>
        <w:t>Швейная машина</w:t>
      </w:r>
      <w:r w:rsidRPr="00B16AAE">
        <w:rPr>
          <w:rStyle w:val="apple-converted-space"/>
          <w:color w:val="C00000"/>
          <w:sz w:val="36"/>
          <w:szCs w:val="36"/>
        </w:rPr>
        <w:t> </w:t>
      </w:r>
      <w:r w:rsidRPr="00B16AAE">
        <w:rPr>
          <w:color w:val="C00000"/>
        </w:rPr>
        <w:t>(в быту</w:t>
      </w:r>
      <w:r w:rsidRPr="00B16AAE">
        <w:rPr>
          <w:rStyle w:val="apple-converted-space"/>
          <w:color w:val="C00000"/>
          <w:sz w:val="36"/>
          <w:szCs w:val="36"/>
        </w:rPr>
        <w:t> </w:t>
      </w:r>
      <w:r w:rsidR="004E45C6">
        <w:rPr>
          <w:bCs/>
          <w:color w:val="C00000"/>
        </w:rPr>
        <w:t>ш</w:t>
      </w:r>
      <w:r w:rsidRPr="009206D3">
        <w:rPr>
          <w:bCs/>
          <w:color w:val="C00000"/>
        </w:rPr>
        <w:t>вейная машинка</w:t>
      </w:r>
      <w:r w:rsidRPr="00B16AAE">
        <w:rPr>
          <w:color w:val="C00000"/>
        </w:rPr>
        <w:t>)</w:t>
      </w:r>
      <w:r>
        <w:rPr>
          <w:rFonts w:ascii="Arial" w:hAnsi="Arial" w:cs="Arial"/>
          <w:sz w:val="21"/>
          <w:szCs w:val="21"/>
        </w:rPr>
        <w:t xml:space="preserve"> </w:t>
      </w:r>
      <w:r w:rsidRPr="00B16AAE">
        <w:t>— техническое устройство для соединения и отделки</w:t>
      </w:r>
      <w:r w:rsidRPr="00B16AAE">
        <w:rPr>
          <w:rStyle w:val="apple-converted-space"/>
          <w:color w:val="252525"/>
        </w:rPr>
        <w:t> </w:t>
      </w:r>
      <w:hyperlink r:id="rId8" w:tooltip="Материал" w:history="1">
        <w:r w:rsidRPr="00B16AAE">
          <w:rPr>
            <w:rStyle w:val="a7"/>
            <w:color w:val="auto"/>
            <w:u w:val="none"/>
          </w:rPr>
          <w:t>материалов</w:t>
        </w:r>
      </w:hyperlink>
      <w:r w:rsidRPr="00B16AAE">
        <w:t xml:space="preserve"> методом</w:t>
      </w:r>
      <w:r w:rsidRPr="00B16AAE">
        <w:rPr>
          <w:rStyle w:val="apple-converted-space"/>
        </w:rPr>
        <w:t> </w:t>
      </w:r>
      <w:hyperlink r:id="rId9" w:tooltip="Шитьё" w:history="1">
        <w:r w:rsidRPr="00B16AAE">
          <w:rPr>
            <w:rStyle w:val="a7"/>
            <w:color w:val="auto"/>
            <w:u w:val="none"/>
          </w:rPr>
          <w:t>шитья</w:t>
        </w:r>
      </w:hyperlink>
      <w:r w:rsidRPr="00B16AAE">
        <w:t>. Швейные машины применяются в швейной, трикотажной, обувной и других отраслях лёгкой промышленности, а также в быту.</w:t>
      </w:r>
    </w:p>
    <w:p w:rsidR="00B16AAE" w:rsidRDefault="00B16AAE" w:rsidP="001B63AF"/>
    <w:p w:rsidR="00B16AAE" w:rsidRDefault="00E24828" w:rsidP="001B63AF">
      <w:pPr>
        <w:rPr>
          <w:rStyle w:val="a3"/>
          <w:b/>
          <w:bCs/>
          <w:i w:val="0"/>
          <w:sz w:val="36"/>
          <w:szCs w:val="36"/>
        </w:rPr>
      </w:pPr>
      <w:r>
        <w:rPr>
          <w:noProof/>
          <w:lang w:eastAsia="ru-RU"/>
        </w:rPr>
        <w:drawing>
          <wp:inline distT="0" distB="0" distL="0" distR="0">
            <wp:extent cx="2874611" cy="2000250"/>
            <wp:effectExtent l="19050" t="0" r="1939" b="0"/>
            <wp:docPr id="1" name="Рисунок 1" descr="C:\Users\Пользователь\Desktop\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111.jpg"/>
                    <pic:cNvPicPr>
                      <a:picLocks noChangeAspect="1" noChangeArrowheads="1"/>
                    </pic:cNvPicPr>
                  </pic:nvPicPr>
                  <pic:blipFill>
                    <a:blip r:embed="rId10" cstate="print"/>
                    <a:srcRect/>
                    <a:stretch>
                      <a:fillRect/>
                    </a:stretch>
                  </pic:blipFill>
                  <pic:spPr bwMode="auto">
                    <a:xfrm>
                      <a:off x="0" y="0"/>
                      <a:ext cx="2874611" cy="2000250"/>
                    </a:xfrm>
                    <a:prstGeom prst="rect">
                      <a:avLst/>
                    </a:prstGeom>
                    <a:noFill/>
                    <a:ln w="9525">
                      <a:noFill/>
                      <a:miter lim="800000"/>
                      <a:headEnd/>
                      <a:tailEnd/>
                    </a:ln>
                  </pic:spPr>
                </pic:pic>
              </a:graphicData>
            </a:graphic>
          </wp:inline>
        </w:drawing>
      </w:r>
      <w:r w:rsidR="00324C1E">
        <w:rPr>
          <w:rStyle w:val="a3"/>
          <w:b/>
          <w:bCs/>
          <w:i w:val="0"/>
          <w:sz w:val="36"/>
          <w:szCs w:val="36"/>
        </w:rPr>
        <w:t xml:space="preserve">    </w:t>
      </w:r>
      <w:r w:rsidR="00324C1E">
        <w:rPr>
          <w:noProof/>
          <w:lang w:eastAsia="ru-RU"/>
        </w:rPr>
        <w:drawing>
          <wp:inline distT="0" distB="0" distL="0" distR="0">
            <wp:extent cx="2552700" cy="1905900"/>
            <wp:effectExtent l="19050" t="0" r="0" b="0"/>
            <wp:docPr id="6" name="Рисунок 4" descr="C:\Users\Пользователь\Desktop\ш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Desktop\шв.jpg"/>
                    <pic:cNvPicPr>
                      <a:picLocks noChangeAspect="1" noChangeArrowheads="1"/>
                    </pic:cNvPicPr>
                  </pic:nvPicPr>
                  <pic:blipFill>
                    <a:blip r:embed="rId11" cstate="print"/>
                    <a:srcRect/>
                    <a:stretch>
                      <a:fillRect/>
                    </a:stretch>
                  </pic:blipFill>
                  <pic:spPr bwMode="auto">
                    <a:xfrm>
                      <a:off x="0" y="0"/>
                      <a:ext cx="2553756" cy="1906689"/>
                    </a:xfrm>
                    <a:prstGeom prst="rect">
                      <a:avLst/>
                    </a:prstGeom>
                    <a:noFill/>
                    <a:ln w="9525">
                      <a:noFill/>
                      <a:miter lim="800000"/>
                      <a:headEnd/>
                      <a:tailEnd/>
                    </a:ln>
                  </pic:spPr>
                </pic:pic>
              </a:graphicData>
            </a:graphic>
          </wp:inline>
        </w:drawing>
      </w:r>
    </w:p>
    <w:p w:rsidR="009206D3" w:rsidRDefault="009206D3" w:rsidP="001B63AF"/>
    <w:p w:rsidR="004E45C6" w:rsidRDefault="00FA737C" w:rsidP="001B63AF">
      <w:r>
        <w:rPr>
          <w:rStyle w:val="a3"/>
          <w:b/>
          <w:bCs/>
          <w:i w:val="0"/>
          <w:color w:val="C00000"/>
          <w:sz w:val="36"/>
          <w:szCs w:val="36"/>
        </w:rPr>
        <w:t xml:space="preserve">Шпуля - </w:t>
      </w:r>
      <w:r w:rsidRPr="00FA737C">
        <w:t>небольшая катушка. На нее наматывается нижняя нитка.</w:t>
      </w:r>
    </w:p>
    <w:p w:rsidR="00A0024C" w:rsidRDefault="00FA737C" w:rsidP="001B63AF">
      <w:r>
        <w:t xml:space="preserve"> Выпускаются металлические и пластиковые</w:t>
      </w:r>
      <w:r w:rsidR="00A0024C">
        <w:t xml:space="preserve"> шпули</w:t>
      </w:r>
      <w:r w:rsidR="004E45C6">
        <w:t>.</w:t>
      </w:r>
    </w:p>
    <w:p w:rsidR="00FA737C" w:rsidRDefault="00FA737C" w:rsidP="001B63AF">
      <w:pPr>
        <w:rPr>
          <w:rStyle w:val="a3"/>
          <w:b/>
          <w:bCs/>
          <w:i w:val="0"/>
          <w:color w:val="C00000"/>
          <w:sz w:val="36"/>
          <w:szCs w:val="36"/>
        </w:rPr>
      </w:pPr>
      <w:r>
        <w:rPr>
          <w:rFonts w:ascii="Tahoma" w:hAnsi="Tahoma" w:cs="Tahoma"/>
        </w:rPr>
        <w:br/>
      </w:r>
      <w:r>
        <w:rPr>
          <w:b/>
          <w:bCs/>
          <w:iCs/>
          <w:noProof/>
          <w:color w:val="C00000"/>
          <w:sz w:val="36"/>
          <w:szCs w:val="36"/>
          <w:lang w:eastAsia="ru-RU"/>
        </w:rPr>
        <w:drawing>
          <wp:inline distT="0" distB="0" distL="0" distR="0">
            <wp:extent cx="1943100" cy="1690497"/>
            <wp:effectExtent l="19050" t="0" r="0" b="0"/>
            <wp:docPr id="12" name="Рисунок 10" descr="C:\Users\Пользователь\Desktop\shpulka1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Пользователь\Desktop\shpulka1_b.jpg"/>
                    <pic:cNvPicPr>
                      <a:picLocks noChangeAspect="1" noChangeArrowheads="1"/>
                    </pic:cNvPicPr>
                  </pic:nvPicPr>
                  <pic:blipFill>
                    <a:blip r:embed="rId12" cstate="print"/>
                    <a:srcRect/>
                    <a:stretch>
                      <a:fillRect/>
                    </a:stretch>
                  </pic:blipFill>
                  <pic:spPr bwMode="auto">
                    <a:xfrm>
                      <a:off x="0" y="0"/>
                      <a:ext cx="1943100" cy="1690497"/>
                    </a:xfrm>
                    <a:prstGeom prst="rect">
                      <a:avLst/>
                    </a:prstGeom>
                    <a:noFill/>
                    <a:ln w="9525">
                      <a:noFill/>
                      <a:miter lim="800000"/>
                      <a:headEnd/>
                      <a:tailEnd/>
                    </a:ln>
                  </pic:spPr>
                </pic:pic>
              </a:graphicData>
            </a:graphic>
          </wp:inline>
        </w:drawing>
      </w:r>
      <w:r>
        <w:t xml:space="preserve">      </w:t>
      </w:r>
      <w:r>
        <w:rPr>
          <w:noProof/>
          <w:lang w:eastAsia="ru-RU"/>
        </w:rPr>
        <w:drawing>
          <wp:inline distT="0" distB="0" distL="0" distR="0">
            <wp:extent cx="1905000" cy="1704975"/>
            <wp:effectExtent l="19050" t="0" r="0" b="0"/>
            <wp:docPr id="13" name="Рисунок 11" descr="C:\Users\Пользователь\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Пользователь\Desktop\images.jpg"/>
                    <pic:cNvPicPr>
                      <a:picLocks noChangeAspect="1" noChangeArrowheads="1"/>
                    </pic:cNvPicPr>
                  </pic:nvPicPr>
                  <pic:blipFill>
                    <a:blip r:embed="rId13" cstate="print"/>
                    <a:srcRect/>
                    <a:stretch>
                      <a:fillRect/>
                    </a:stretch>
                  </pic:blipFill>
                  <pic:spPr bwMode="auto">
                    <a:xfrm>
                      <a:off x="0" y="0"/>
                      <a:ext cx="1905000" cy="1704975"/>
                    </a:xfrm>
                    <a:prstGeom prst="rect">
                      <a:avLst/>
                    </a:prstGeom>
                    <a:noFill/>
                    <a:ln w="9525">
                      <a:noFill/>
                      <a:miter lim="800000"/>
                      <a:headEnd/>
                      <a:tailEnd/>
                    </a:ln>
                  </pic:spPr>
                </pic:pic>
              </a:graphicData>
            </a:graphic>
          </wp:inline>
        </w:drawing>
      </w:r>
    </w:p>
    <w:p w:rsidR="00D26CA3" w:rsidRDefault="00C5746B" w:rsidP="001B63AF">
      <w:pPr>
        <w:rPr>
          <w:color w:val="330033"/>
        </w:rPr>
      </w:pPr>
      <w:r w:rsidRPr="004B10BD">
        <w:rPr>
          <w:rStyle w:val="a3"/>
          <w:b/>
          <w:bCs/>
          <w:i w:val="0"/>
          <w:color w:val="C00000"/>
          <w:sz w:val="36"/>
          <w:szCs w:val="36"/>
        </w:rPr>
        <w:t>Колпачок шпульный</w:t>
      </w:r>
      <w:r w:rsidRPr="004B10BD">
        <w:rPr>
          <w:i/>
        </w:rPr>
        <w:t xml:space="preserve"> -</w:t>
      </w:r>
      <w:r w:rsidR="00FA737C" w:rsidRPr="00FA737C">
        <w:rPr>
          <w:rStyle w:val="a3"/>
          <w:rFonts w:ascii="Tahoma" w:hAnsi="Tahoma" w:cs="Tahoma"/>
          <w:b/>
          <w:bCs/>
          <w:color w:val="333333"/>
          <w:sz w:val="21"/>
          <w:szCs w:val="21"/>
        </w:rPr>
        <w:t xml:space="preserve"> </w:t>
      </w:r>
      <w:r w:rsidR="00FA737C" w:rsidRPr="00FA737C">
        <w:rPr>
          <w:color w:val="330033"/>
        </w:rPr>
        <w:t>деталь челночного хода, в которую вставляю</w:t>
      </w:r>
      <w:r w:rsidR="00FA737C">
        <w:rPr>
          <w:color w:val="330033"/>
        </w:rPr>
        <w:t>т шп</w:t>
      </w:r>
      <w:r w:rsidR="00FA737C">
        <w:rPr>
          <w:color w:val="330033"/>
        </w:rPr>
        <w:t>у</w:t>
      </w:r>
      <w:r w:rsidR="00FA737C">
        <w:rPr>
          <w:color w:val="330033"/>
        </w:rPr>
        <w:t>лю</w:t>
      </w:r>
      <w:r w:rsidR="00FA737C" w:rsidRPr="00FA737C">
        <w:rPr>
          <w:rStyle w:val="apple-converted-space"/>
          <w:color w:val="330033"/>
        </w:rPr>
        <w:t> </w:t>
      </w:r>
      <w:r w:rsidR="00FA737C" w:rsidRPr="00FA737C">
        <w:rPr>
          <w:color w:val="330033"/>
        </w:rPr>
        <w:t>швейной</w:t>
      </w:r>
      <w:r w:rsidR="00FA737C">
        <w:rPr>
          <w:color w:val="330033"/>
        </w:rPr>
        <w:t xml:space="preserve"> </w:t>
      </w:r>
      <w:r w:rsidR="00FA737C" w:rsidRPr="00FA737C">
        <w:rPr>
          <w:color w:val="330033"/>
        </w:rPr>
        <w:t xml:space="preserve"> машины.</w:t>
      </w:r>
      <w:r>
        <w:rPr>
          <w:i/>
        </w:rPr>
        <w:t xml:space="preserve"> </w:t>
      </w:r>
      <w:r w:rsidRPr="001F6AC8">
        <w:rPr>
          <w:color w:val="330033"/>
        </w:rPr>
        <w:t>Пружинная пластина, прижимающая нижнюю нитку, регулируе</w:t>
      </w:r>
      <w:r w:rsidRPr="001F6AC8">
        <w:rPr>
          <w:color w:val="330033"/>
        </w:rPr>
        <w:t>т</w:t>
      </w:r>
      <w:r w:rsidRPr="001F6AC8">
        <w:rPr>
          <w:color w:val="330033"/>
        </w:rPr>
        <w:t xml:space="preserve">ся винтом и при необходимости меняет ее натяжение в строчке. Для тонких нитей его нужно увеличить. Для толстых - ослабить. Но желательно реже регулировать натяжение нижней нитки, настраивая строчку лишь натяжением верхней нитки. </w:t>
      </w:r>
      <w:r w:rsidR="00D26CA3">
        <w:rPr>
          <w:noProof/>
          <w:color w:val="330033"/>
          <w:lang w:eastAsia="ru-RU"/>
        </w:rPr>
        <w:drawing>
          <wp:inline distT="0" distB="0" distL="0" distR="0">
            <wp:extent cx="2672984" cy="1524000"/>
            <wp:effectExtent l="19050" t="0" r="0" b="0"/>
            <wp:docPr id="10" name="Рисунок 8" descr="C:\Users\Пользователь\Desktop\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Пользователь\Desktop\05.jpg"/>
                    <pic:cNvPicPr>
                      <a:picLocks noChangeAspect="1" noChangeArrowheads="1"/>
                    </pic:cNvPicPr>
                  </pic:nvPicPr>
                  <pic:blipFill>
                    <a:blip r:embed="rId14" cstate="print"/>
                    <a:srcRect/>
                    <a:stretch>
                      <a:fillRect/>
                    </a:stretch>
                  </pic:blipFill>
                  <pic:spPr bwMode="auto">
                    <a:xfrm>
                      <a:off x="0" y="0"/>
                      <a:ext cx="2672984" cy="1524000"/>
                    </a:xfrm>
                    <a:prstGeom prst="rect">
                      <a:avLst/>
                    </a:prstGeom>
                    <a:noFill/>
                    <a:ln w="9525">
                      <a:noFill/>
                      <a:miter lim="800000"/>
                      <a:headEnd/>
                      <a:tailEnd/>
                    </a:ln>
                  </pic:spPr>
                </pic:pic>
              </a:graphicData>
            </a:graphic>
          </wp:inline>
        </w:drawing>
      </w:r>
      <w:r w:rsidR="00FA737C">
        <w:rPr>
          <w:color w:val="330033"/>
        </w:rPr>
        <w:t xml:space="preserve">     </w:t>
      </w:r>
      <w:r w:rsidR="00FA737C">
        <w:rPr>
          <w:noProof/>
          <w:color w:val="330033"/>
          <w:lang w:eastAsia="ru-RU"/>
        </w:rPr>
        <w:drawing>
          <wp:inline distT="0" distB="0" distL="0" distR="0">
            <wp:extent cx="2752725" cy="1569464"/>
            <wp:effectExtent l="19050" t="0" r="9525" b="0"/>
            <wp:docPr id="11" name="Рисунок 9" descr="C:\Users\Пользователь\Desktop\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Пользователь\Desktop\06.jpg"/>
                    <pic:cNvPicPr>
                      <a:picLocks noChangeAspect="1" noChangeArrowheads="1"/>
                    </pic:cNvPicPr>
                  </pic:nvPicPr>
                  <pic:blipFill>
                    <a:blip r:embed="rId15" cstate="print"/>
                    <a:srcRect/>
                    <a:stretch>
                      <a:fillRect/>
                    </a:stretch>
                  </pic:blipFill>
                  <pic:spPr bwMode="auto">
                    <a:xfrm>
                      <a:off x="0" y="0"/>
                      <a:ext cx="2752725" cy="1569464"/>
                    </a:xfrm>
                    <a:prstGeom prst="rect">
                      <a:avLst/>
                    </a:prstGeom>
                    <a:noFill/>
                    <a:ln w="9525">
                      <a:noFill/>
                      <a:miter lim="800000"/>
                      <a:headEnd/>
                      <a:tailEnd/>
                    </a:ln>
                  </pic:spPr>
                </pic:pic>
              </a:graphicData>
            </a:graphic>
          </wp:inline>
        </w:drawing>
      </w:r>
    </w:p>
    <w:p w:rsidR="00D26CA3" w:rsidRDefault="00D26CA3" w:rsidP="001B63AF">
      <w:pPr>
        <w:rPr>
          <w:color w:val="330033"/>
        </w:rPr>
      </w:pPr>
      <w:r w:rsidRPr="009206D3">
        <w:rPr>
          <w:rStyle w:val="a3"/>
          <w:b/>
          <w:bCs/>
          <w:i w:val="0"/>
          <w:color w:val="C00000"/>
          <w:sz w:val="36"/>
          <w:szCs w:val="36"/>
        </w:rPr>
        <w:t>Маховое колесо</w:t>
      </w:r>
      <w:r>
        <w:rPr>
          <w:rStyle w:val="a3"/>
          <w:b/>
          <w:bCs/>
          <w:i w:val="0"/>
          <w:color w:val="C00000"/>
          <w:sz w:val="36"/>
          <w:szCs w:val="36"/>
        </w:rPr>
        <w:t xml:space="preserve"> </w:t>
      </w:r>
      <w:r>
        <w:rPr>
          <w:rStyle w:val="a3"/>
          <w:b/>
          <w:bCs/>
          <w:i w:val="0"/>
          <w:sz w:val="36"/>
          <w:szCs w:val="36"/>
        </w:rPr>
        <w:t xml:space="preserve">- </w:t>
      </w:r>
      <w:r w:rsidRPr="001F6AC8">
        <w:rPr>
          <w:color w:val="330033"/>
        </w:rPr>
        <w:t>С помощью маховика производится управление движением машины, включение и отключение рабочего хода. Намотка нитки на шпульку также пр</w:t>
      </w:r>
      <w:r w:rsidRPr="001F6AC8">
        <w:rPr>
          <w:color w:val="330033"/>
        </w:rPr>
        <w:t>о</w:t>
      </w:r>
      <w:r w:rsidRPr="001F6AC8">
        <w:rPr>
          <w:color w:val="330033"/>
        </w:rPr>
        <w:t>исходит через устройство, которое напрямую связано с маховым колесом.</w:t>
      </w:r>
      <w:r w:rsidRPr="001F6AC8">
        <w:rPr>
          <w:rStyle w:val="a3"/>
          <w:b/>
          <w:bCs/>
          <w:color w:val="333333"/>
        </w:rPr>
        <w:t xml:space="preserve"> </w:t>
      </w:r>
      <w:r w:rsidRPr="001F6AC8">
        <w:rPr>
          <w:color w:val="330033"/>
        </w:rPr>
        <w:t>Маховое кол</w:t>
      </w:r>
      <w:r w:rsidRPr="001F6AC8">
        <w:rPr>
          <w:color w:val="330033"/>
        </w:rPr>
        <w:t>е</w:t>
      </w:r>
      <w:r w:rsidRPr="001F6AC8">
        <w:rPr>
          <w:color w:val="330033"/>
        </w:rPr>
        <w:t>со предназначено для ручного прокручивания  бытовых швейных машин, оно крутится "на себя". Проворачивать его в другую сторону нельзя. Это приводит к обрыву и запут</w:t>
      </w:r>
      <w:r w:rsidRPr="001F6AC8">
        <w:rPr>
          <w:color w:val="330033"/>
        </w:rPr>
        <w:t>ы</w:t>
      </w:r>
      <w:r w:rsidRPr="001F6AC8">
        <w:rPr>
          <w:color w:val="330033"/>
        </w:rPr>
        <w:t>ванию нитки.</w:t>
      </w:r>
    </w:p>
    <w:p w:rsidR="00D26CA3" w:rsidRDefault="00D26CA3" w:rsidP="001B63AF"/>
    <w:p w:rsidR="00D26CA3" w:rsidRDefault="00D26CA3" w:rsidP="001B63AF">
      <w:r>
        <w:rPr>
          <w:b/>
          <w:color w:val="C00000"/>
          <w:sz w:val="36"/>
          <w:szCs w:val="36"/>
        </w:rPr>
        <w:t>Рычаг р</w:t>
      </w:r>
      <w:r w:rsidRPr="00D26CA3">
        <w:rPr>
          <w:b/>
          <w:color w:val="C00000"/>
          <w:sz w:val="36"/>
          <w:szCs w:val="36"/>
        </w:rPr>
        <w:t>еверс</w:t>
      </w:r>
      <w:r>
        <w:rPr>
          <w:b/>
          <w:color w:val="C00000"/>
          <w:sz w:val="36"/>
          <w:szCs w:val="36"/>
        </w:rPr>
        <w:t>а</w:t>
      </w:r>
      <w:r>
        <w:t xml:space="preserve"> – это одно из самых главных элементов в конструкции машины. Режим «реверса» позволяет сделать закрепку (строчка,</w:t>
      </w:r>
      <w:r w:rsidRPr="00D26CA3">
        <w:t xml:space="preserve"> </w:t>
      </w:r>
      <w:r>
        <w:t>длиной 0,8- 1 см, которая пред</w:t>
      </w:r>
      <w:r>
        <w:t>о</w:t>
      </w:r>
      <w:r>
        <w:t>храняет  шов от распускания) не разворачивая изделия</w:t>
      </w:r>
      <w:r w:rsidR="00A0024C">
        <w:t xml:space="preserve"> во время шитья</w:t>
      </w:r>
      <w:r>
        <w:t>.</w:t>
      </w:r>
    </w:p>
    <w:p w:rsidR="00D26CA3" w:rsidRDefault="00D26CA3" w:rsidP="001B63AF">
      <w:r>
        <w:rPr>
          <w:noProof/>
          <w:lang w:eastAsia="ru-RU"/>
        </w:rPr>
        <w:drawing>
          <wp:inline distT="0" distB="0" distL="0" distR="0">
            <wp:extent cx="3143250" cy="2152650"/>
            <wp:effectExtent l="19050" t="0" r="0" b="0"/>
            <wp:docPr id="9" name="Рисунок 7" descr="C:\Users\Пользователь\Desktop\ры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Пользователь\Desktop\рыч.jpg"/>
                    <pic:cNvPicPr>
                      <a:picLocks noChangeAspect="1" noChangeArrowheads="1"/>
                    </pic:cNvPicPr>
                  </pic:nvPicPr>
                  <pic:blipFill>
                    <a:blip r:embed="rId16" cstate="print"/>
                    <a:srcRect/>
                    <a:stretch>
                      <a:fillRect/>
                    </a:stretch>
                  </pic:blipFill>
                  <pic:spPr bwMode="auto">
                    <a:xfrm>
                      <a:off x="0" y="0"/>
                      <a:ext cx="3143250" cy="2152650"/>
                    </a:xfrm>
                    <a:prstGeom prst="rect">
                      <a:avLst/>
                    </a:prstGeom>
                    <a:noFill/>
                    <a:ln w="9525">
                      <a:noFill/>
                      <a:miter lim="800000"/>
                      <a:headEnd/>
                      <a:tailEnd/>
                    </a:ln>
                  </pic:spPr>
                </pic:pic>
              </a:graphicData>
            </a:graphic>
          </wp:inline>
        </w:drawing>
      </w:r>
    </w:p>
    <w:p w:rsidR="00D26CA3" w:rsidRDefault="00D26CA3" w:rsidP="001B63AF"/>
    <w:p w:rsidR="001F6AC8" w:rsidRDefault="00324C1E" w:rsidP="001B63AF">
      <w:pPr>
        <w:rPr>
          <w:rFonts w:ascii="Arial" w:hAnsi="Arial" w:cs="Arial"/>
          <w:color w:val="252525"/>
          <w:sz w:val="21"/>
          <w:szCs w:val="21"/>
        </w:rPr>
      </w:pPr>
      <w:r w:rsidRPr="00324C1E">
        <w:rPr>
          <w:b/>
          <w:color w:val="C00000"/>
          <w:sz w:val="36"/>
          <w:szCs w:val="36"/>
        </w:rPr>
        <w:t>Утюг</w:t>
      </w:r>
      <w:r w:rsidRPr="00324C1E">
        <w:t xml:space="preserve"> - элемент</w:t>
      </w:r>
      <w:r w:rsidRPr="00324C1E">
        <w:rPr>
          <w:rStyle w:val="apple-converted-space"/>
        </w:rPr>
        <w:t> </w:t>
      </w:r>
      <w:hyperlink r:id="rId17" w:tooltip="Бытовая техника" w:history="1">
        <w:r w:rsidRPr="00324C1E">
          <w:rPr>
            <w:rStyle w:val="a7"/>
            <w:color w:val="auto"/>
            <w:u w:val="none"/>
          </w:rPr>
          <w:t>бытовой техники</w:t>
        </w:r>
      </w:hyperlink>
      <w:r w:rsidRPr="00324C1E">
        <w:rPr>
          <w:rStyle w:val="apple-converted-space"/>
        </w:rPr>
        <w:t> </w:t>
      </w:r>
      <w:r w:rsidRPr="00324C1E">
        <w:t>для разглаживания складок и заминов на</w:t>
      </w:r>
      <w:r w:rsidRPr="00324C1E">
        <w:rPr>
          <w:rStyle w:val="apple-converted-space"/>
        </w:rPr>
        <w:t> </w:t>
      </w:r>
      <w:hyperlink r:id="rId18" w:tooltip="Одежда" w:history="1">
        <w:r w:rsidRPr="00324C1E">
          <w:rPr>
            <w:rStyle w:val="a7"/>
            <w:color w:val="auto"/>
            <w:u w:val="none"/>
          </w:rPr>
          <w:t>одежде</w:t>
        </w:r>
      </w:hyperlink>
      <w:r>
        <w:rPr>
          <w:rFonts w:ascii="Arial" w:hAnsi="Arial" w:cs="Arial"/>
          <w:color w:val="252525"/>
          <w:sz w:val="21"/>
          <w:szCs w:val="21"/>
        </w:rPr>
        <w:t>.</w:t>
      </w:r>
    </w:p>
    <w:p w:rsidR="00324C1E" w:rsidRPr="001F6AC8" w:rsidRDefault="00324C1E" w:rsidP="001B63AF">
      <w:r>
        <w:rPr>
          <w:noProof/>
          <w:lang w:eastAsia="ru-RU"/>
        </w:rPr>
        <w:drawing>
          <wp:inline distT="0" distB="0" distL="0" distR="0">
            <wp:extent cx="2343150" cy="1952625"/>
            <wp:effectExtent l="19050" t="0" r="0" b="0"/>
            <wp:docPr id="7" name="Рисунок 5" descr="C:\Users\Пользователь\Desktop\у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ользователь\Desktop\ут.jpg"/>
                    <pic:cNvPicPr>
                      <a:picLocks noChangeAspect="1" noChangeArrowheads="1"/>
                    </pic:cNvPicPr>
                  </pic:nvPicPr>
                  <pic:blipFill>
                    <a:blip r:embed="rId19" cstate="print"/>
                    <a:srcRect/>
                    <a:stretch>
                      <a:fillRect/>
                    </a:stretch>
                  </pic:blipFill>
                  <pic:spPr bwMode="auto">
                    <a:xfrm>
                      <a:off x="0" y="0"/>
                      <a:ext cx="2343150" cy="1952625"/>
                    </a:xfrm>
                    <a:prstGeom prst="rect">
                      <a:avLst/>
                    </a:prstGeom>
                    <a:noFill/>
                    <a:ln w="9525">
                      <a:noFill/>
                      <a:miter lim="800000"/>
                      <a:headEnd/>
                      <a:tailEnd/>
                    </a:ln>
                  </pic:spPr>
                </pic:pic>
              </a:graphicData>
            </a:graphic>
          </wp:inline>
        </w:drawing>
      </w:r>
      <w:r>
        <w:t xml:space="preserve">       </w:t>
      </w:r>
      <w:r>
        <w:rPr>
          <w:noProof/>
          <w:lang w:eastAsia="ru-RU"/>
        </w:rPr>
        <w:drawing>
          <wp:inline distT="0" distB="0" distL="0" distR="0">
            <wp:extent cx="2476500" cy="1867585"/>
            <wp:effectExtent l="19050" t="0" r="0" b="0"/>
            <wp:docPr id="8" name="Рисунок 6" descr="C:\Users\Пользователь\Desktop\ут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Пользователь\Desktop\ут3.jpg"/>
                    <pic:cNvPicPr>
                      <a:picLocks noChangeAspect="1" noChangeArrowheads="1"/>
                    </pic:cNvPicPr>
                  </pic:nvPicPr>
                  <pic:blipFill>
                    <a:blip r:embed="rId20" cstate="print"/>
                    <a:srcRect/>
                    <a:stretch>
                      <a:fillRect/>
                    </a:stretch>
                  </pic:blipFill>
                  <pic:spPr bwMode="auto">
                    <a:xfrm>
                      <a:off x="0" y="0"/>
                      <a:ext cx="2476500" cy="1867585"/>
                    </a:xfrm>
                    <a:prstGeom prst="rect">
                      <a:avLst/>
                    </a:prstGeom>
                    <a:noFill/>
                    <a:ln w="9525">
                      <a:noFill/>
                      <a:miter lim="800000"/>
                      <a:headEnd/>
                      <a:tailEnd/>
                    </a:ln>
                  </pic:spPr>
                </pic:pic>
              </a:graphicData>
            </a:graphic>
          </wp:inline>
        </w:drawing>
      </w:r>
    </w:p>
    <w:p w:rsidR="004E45C6" w:rsidRDefault="004E45C6" w:rsidP="001B63AF">
      <w:r w:rsidRPr="001F6AC8">
        <w:rPr>
          <w:rStyle w:val="a3"/>
          <w:b/>
          <w:bCs/>
          <w:i w:val="0"/>
          <w:color w:val="C00000"/>
          <w:sz w:val="36"/>
          <w:szCs w:val="36"/>
        </w:rPr>
        <w:t>Английская булавка</w:t>
      </w:r>
      <w:r>
        <w:rPr>
          <w:i/>
          <w:color w:val="C00000"/>
          <w:sz w:val="36"/>
          <w:szCs w:val="36"/>
        </w:rPr>
        <w:t xml:space="preserve"> - </w:t>
      </w:r>
      <w:r>
        <w:t>ш</w:t>
      </w:r>
      <w:r w:rsidRPr="001F6AC8">
        <w:t>вейный аксессуар для скрепления деталей ткани. Б</w:t>
      </w:r>
      <w:r w:rsidRPr="001F6AC8">
        <w:t>у</w:t>
      </w:r>
      <w:r w:rsidRPr="001F6AC8">
        <w:t xml:space="preserve">лавка сделана в виде скрученной на одном </w:t>
      </w:r>
      <w:r>
        <w:t>конце заостренной проволоки</w:t>
      </w:r>
      <w:r w:rsidRPr="001F6AC8">
        <w:t>.</w:t>
      </w:r>
    </w:p>
    <w:p w:rsidR="004E45C6" w:rsidRDefault="004E45C6" w:rsidP="001B63AF">
      <w:r>
        <w:t xml:space="preserve">   </w:t>
      </w:r>
      <w:r>
        <w:rPr>
          <w:noProof/>
          <w:lang w:eastAsia="ru-RU"/>
        </w:rPr>
        <w:drawing>
          <wp:inline distT="0" distB="0" distL="0" distR="0">
            <wp:extent cx="2457450" cy="1857375"/>
            <wp:effectExtent l="19050" t="0" r="0" b="0"/>
            <wp:docPr id="15" name="Рисунок 13" descr="Картинки по запросу английская булавка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артинки по запросу английская булавка фото"/>
                    <pic:cNvPicPr>
                      <a:picLocks noChangeAspect="1" noChangeArrowheads="1"/>
                    </pic:cNvPicPr>
                  </pic:nvPicPr>
                  <pic:blipFill>
                    <a:blip r:embed="rId21" cstate="print"/>
                    <a:srcRect/>
                    <a:stretch>
                      <a:fillRect/>
                    </a:stretch>
                  </pic:blipFill>
                  <pic:spPr bwMode="auto">
                    <a:xfrm>
                      <a:off x="0" y="0"/>
                      <a:ext cx="2457450" cy="1857375"/>
                    </a:xfrm>
                    <a:prstGeom prst="rect">
                      <a:avLst/>
                    </a:prstGeom>
                    <a:noFill/>
                    <a:ln w="9525">
                      <a:noFill/>
                      <a:miter lim="800000"/>
                      <a:headEnd/>
                      <a:tailEnd/>
                    </a:ln>
                  </pic:spPr>
                </pic:pic>
              </a:graphicData>
            </a:graphic>
          </wp:inline>
        </w:drawing>
      </w:r>
    </w:p>
    <w:p w:rsidR="00A0024C" w:rsidRDefault="00A0024C" w:rsidP="00A0024C">
      <w:r w:rsidRPr="004B10BD">
        <w:rPr>
          <w:rStyle w:val="a3"/>
          <w:b/>
          <w:bCs/>
          <w:i w:val="0"/>
          <w:color w:val="C00000"/>
          <w:sz w:val="36"/>
          <w:szCs w:val="36"/>
        </w:rPr>
        <w:t>Вышивальные иглы</w:t>
      </w:r>
      <w:r w:rsidRPr="004B10BD">
        <w:rPr>
          <w:rStyle w:val="apple-converted-space"/>
          <w:i/>
          <w:color w:val="C00000"/>
          <w:sz w:val="36"/>
          <w:szCs w:val="36"/>
        </w:rPr>
        <w:t> </w:t>
      </w:r>
      <w:r w:rsidRPr="004B10BD">
        <w:rPr>
          <w:i/>
          <w:color w:val="C00000"/>
          <w:sz w:val="36"/>
          <w:szCs w:val="36"/>
        </w:rPr>
        <w:t>-</w:t>
      </w:r>
      <w:r w:rsidRPr="001F6AC8">
        <w:t xml:space="preserve"> иглы с большим ушком и длинным острым концом. Они предназначены для различных декоративных работ.</w:t>
      </w:r>
    </w:p>
    <w:p w:rsidR="00A0024C" w:rsidRDefault="00A0024C" w:rsidP="00A0024C">
      <w:r w:rsidRPr="00A0024C">
        <w:rPr>
          <w:noProof/>
          <w:lang w:eastAsia="ru-RU"/>
        </w:rPr>
        <w:drawing>
          <wp:inline distT="0" distB="0" distL="0" distR="0">
            <wp:extent cx="2876550" cy="1590675"/>
            <wp:effectExtent l="19050" t="0" r="0" b="0"/>
            <wp:docPr id="18" name="Рисунок 22" descr="C:\Users\Пользователь\Desktop\скачанные фай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Пользователь\Desktop\скачанные файлы.jpg"/>
                    <pic:cNvPicPr>
                      <a:picLocks noChangeAspect="1" noChangeArrowheads="1"/>
                    </pic:cNvPicPr>
                  </pic:nvPicPr>
                  <pic:blipFill>
                    <a:blip r:embed="rId22" cstate="print"/>
                    <a:srcRect/>
                    <a:stretch>
                      <a:fillRect/>
                    </a:stretch>
                  </pic:blipFill>
                  <pic:spPr bwMode="auto">
                    <a:xfrm>
                      <a:off x="0" y="0"/>
                      <a:ext cx="2876550" cy="1590675"/>
                    </a:xfrm>
                    <a:prstGeom prst="rect">
                      <a:avLst/>
                    </a:prstGeom>
                    <a:noFill/>
                    <a:ln w="9525">
                      <a:noFill/>
                      <a:miter lim="800000"/>
                      <a:headEnd/>
                      <a:tailEnd/>
                    </a:ln>
                  </pic:spPr>
                </pic:pic>
              </a:graphicData>
            </a:graphic>
          </wp:inline>
        </w:drawing>
      </w:r>
    </w:p>
    <w:p w:rsidR="00C5746B" w:rsidRDefault="00D857AE" w:rsidP="001B63AF">
      <w:r w:rsidRPr="001F6AC8">
        <w:rPr>
          <w:rStyle w:val="a3"/>
          <w:b/>
          <w:bCs/>
          <w:i w:val="0"/>
          <w:color w:val="C00000"/>
          <w:sz w:val="36"/>
          <w:szCs w:val="36"/>
        </w:rPr>
        <w:lastRenderedPageBreak/>
        <w:t>Мел портновский</w:t>
      </w:r>
      <w:r w:rsidR="001F6AC8">
        <w:rPr>
          <w:rStyle w:val="a3"/>
          <w:b/>
          <w:bCs/>
          <w:i w:val="0"/>
          <w:color w:val="C00000"/>
          <w:sz w:val="36"/>
          <w:szCs w:val="36"/>
        </w:rPr>
        <w:t xml:space="preserve"> -</w:t>
      </w:r>
      <w:r w:rsidRPr="001F6AC8">
        <w:rPr>
          <w:rStyle w:val="apple-converted-space"/>
          <w:color w:val="330033"/>
        </w:rPr>
        <w:t> </w:t>
      </w:r>
      <w:r w:rsidRPr="001F6AC8">
        <w:t>позволяет наносить на ткань четки</w:t>
      </w:r>
      <w:r w:rsidR="001F6AC8">
        <w:t>е</w:t>
      </w:r>
      <w:r w:rsidRPr="001F6AC8">
        <w:t xml:space="preserve"> и тонкие линии. Недо</w:t>
      </w:r>
      <w:r w:rsidRPr="001F6AC8">
        <w:t>с</w:t>
      </w:r>
      <w:r w:rsidRPr="001F6AC8">
        <w:t>таток мела в том, что его следы иногда трудно удалить с ткани, поэтому часто вместо мела используют плоский кусочек качественного мыла (обмылок).</w:t>
      </w:r>
    </w:p>
    <w:p w:rsidR="00C5746B" w:rsidRPr="004E45C6" w:rsidRDefault="00C5746B" w:rsidP="001B63AF">
      <w:r w:rsidRPr="004B10BD">
        <w:rPr>
          <w:rStyle w:val="a3"/>
          <w:b/>
          <w:bCs/>
          <w:i w:val="0"/>
          <w:color w:val="C00000"/>
          <w:sz w:val="36"/>
          <w:szCs w:val="36"/>
        </w:rPr>
        <w:t>Наперсток</w:t>
      </w:r>
      <w:r w:rsidRPr="004B10BD">
        <w:rPr>
          <w:rStyle w:val="apple-converted-space"/>
          <w:i/>
          <w:color w:val="C00000"/>
          <w:sz w:val="36"/>
          <w:szCs w:val="36"/>
        </w:rPr>
        <w:t> </w:t>
      </w:r>
      <w:r>
        <w:t xml:space="preserve">- </w:t>
      </w:r>
      <w:r w:rsidRPr="004E45C6">
        <w:t>защищает кончик среднего пальца от уколов иглой во время шитья вручную. Подбирается наперсток по размеру. Он должен свободно надеваться на палец, не сдавливая его, но при этом не соскальзывать во время работы.  Пользуются им, наж</w:t>
      </w:r>
      <w:r w:rsidRPr="004E45C6">
        <w:t>и</w:t>
      </w:r>
      <w:r w:rsidRPr="004E45C6">
        <w:t>мая на боковую строну наперстка, а не донышком.</w:t>
      </w:r>
    </w:p>
    <w:p w:rsidR="004E45C6" w:rsidRPr="00D552E8" w:rsidRDefault="004E45C6" w:rsidP="001B63AF">
      <w:r>
        <w:rPr>
          <w:noProof/>
          <w:lang w:eastAsia="ru-RU"/>
        </w:rPr>
        <w:drawing>
          <wp:inline distT="0" distB="0" distL="0" distR="0">
            <wp:extent cx="2619375" cy="1743075"/>
            <wp:effectExtent l="19050" t="0" r="9525" b="0"/>
            <wp:docPr id="16" name="Рисунок 16" descr="Картинки по запросу наперсток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артинки по запросу наперсток фото"/>
                    <pic:cNvPicPr>
                      <a:picLocks noChangeAspect="1" noChangeArrowheads="1"/>
                    </pic:cNvPicPr>
                  </pic:nvPicPr>
                  <pic:blipFill>
                    <a:blip r:embed="rId23" cstate="print"/>
                    <a:srcRect/>
                    <a:stretch>
                      <a:fillRect/>
                    </a:stretch>
                  </pic:blipFill>
                  <pic:spPr bwMode="auto">
                    <a:xfrm>
                      <a:off x="0" y="0"/>
                      <a:ext cx="2619375" cy="1743075"/>
                    </a:xfrm>
                    <a:prstGeom prst="rect">
                      <a:avLst/>
                    </a:prstGeom>
                    <a:noFill/>
                    <a:ln w="9525">
                      <a:noFill/>
                      <a:miter lim="800000"/>
                      <a:headEnd/>
                      <a:tailEnd/>
                    </a:ln>
                  </pic:spPr>
                </pic:pic>
              </a:graphicData>
            </a:graphic>
          </wp:inline>
        </w:drawing>
      </w:r>
      <w:r w:rsidR="006D0498">
        <w:t xml:space="preserve">    </w:t>
      </w:r>
    </w:p>
    <w:p w:rsidR="00C5746B" w:rsidRDefault="00C5746B" w:rsidP="001B63AF">
      <w:pPr>
        <w:rPr>
          <w:lang w:eastAsia="ru-RU"/>
        </w:rPr>
      </w:pPr>
      <w:r w:rsidRPr="004B10BD">
        <w:rPr>
          <w:b/>
          <w:bCs/>
          <w:iCs/>
          <w:color w:val="C00000"/>
          <w:sz w:val="36"/>
          <w:szCs w:val="36"/>
          <w:lang w:eastAsia="ru-RU"/>
        </w:rPr>
        <w:t>Нитковдеватель</w:t>
      </w:r>
      <w:r>
        <w:rPr>
          <w:b/>
          <w:color w:val="C00000"/>
          <w:sz w:val="36"/>
          <w:szCs w:val="36"/>
          <w:lang w:eastAsia="ru-RU"/>
        </w:rPr>
        <w:t xml:space="preserve"> -</w:t>
      </w:r>
      <w:r w:rsidRPr="004B10BD">
        <w:rPr>
          <w:b/>
          <w:color w:val="C00000"/>
          <w:sz w:val="36"/>
          <w:szCs w:val="36"/>
          <w:lang w:eastAsia="ru-RU"/>
        </w:rPr>
        <w:t xml:space="preserve"> </w:t>
      </w:r>
      <w:r w:rsidRPr="001F6AC8">
        <w:rPr>
          <w:lang w:eastAsia="ru-RU"/>
        </w:rPr>
        <w:t>Это петелька из очень тонкой проволочки, закрепленной в плоской пластине, для протаскивания нитки в ушко иголки. Это приспособление помог</w:t>
      </w:r>
      <w:r w:rsidRPr="001F6AC8">
        <w:rPr>
          <w:lang w:eastAsia="ru-RU"/>
        </w:rPr>
        <w:t>а</w:t>
      </w:r>
      <w:r w:rsidRPr="001F6AC8">
        <w:rPr>
          <w:lang w:eastAsia="ru-RU"/>
        </w:rPr>
        <w:t>ет не только быстро и без хлопот вдеть нитку в швейную или машинную иглу, но может использоваться, когда нужно вывести нитку на изнанку изделия или устранить затяжки на ткани.</w:t>
      </w:r>
    </w:p>
    <w:p w:rsidR="004E45C6" w:rsidRDefault="004E45C6" w:rsidP="001B63AF">
      <w:pPr>
        <w:rPr>
          <w:lang w:eastAsia="ru-RU"/>
        </w:rPr>
      </w:pPr>
      <w:r>
        <w:rPr>
          <w:noProof/>
          <w:lang w:eastAsia="ru-RU"/>
        </w:rPr>
        <w:drawing>
          <wp:inline distT="0" distB="0" distL="0" distR="0">
            <wp:extent cx="2562225" cy="1921669"/>
            <wp:effectExtent l="19050" t="0" r="9525" b="0"/>
            <wp:docPr id="19" name="Рисунок 19" descr="http://demiart.ru/forum/journal_uploads3/j332040_12892116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demiart.ru/forum/journal_uploads3/j332040_1289211695.jpg"/>
                    <pic:cNvPicPr>
                      <a:picLocks noChangeAspect="1" noChangeArrowheads="1"/>
                    </pic:cNvPicPr>
                  </pic:nvPicPr>
                  <pic:blipFill>
                    <a:blip r:embed="rId24" cstate="print"/>
                    <a:srcRect/>
                    <a:stretch>
                      <a:fillRect/>
                    </a:stretch>
                  </pic:blipFill>
                  <pic:spPr bwMode="auto">
                    <a:xfrm>
                      <a:off x="0" y="0"/>
                      <a:ext cx="2563733" cy="1922800"/>
                    </a:xfrm>
                    <a:prstGeom prst="rect">
                      <a:avLst/>
                    </a:prstGeom>
                    <a:noFill/>
                    <a:ln w="9525">
                      <a:noFill/>
                      <a:miter lim="800000"/>
                      <a:headEnd/>
                      <a:tailEnd/>
                    </a:ln>
                  </pic:spPr>
                </pic:pic>
              </a:graphicData>
            </a:graphic>
          </wp:inline>
        </w:drawing>
      </w:r>
      <w:r>
        <w:rPr>
          <w:lang w:eastAsia="ru-RU"/>
        </w:rPr>
        <w:t xml:space="preserve">   </w:t>
      </w:r>
    </w:p>
    <w:p w:rsidR="00C5746B" w:rsidRPr="001F6AC8" w:rsidRDefault="00C5746B" w:rsidP="001B63AF">
      <w:pPr>
        <w:rPr>
          <w:lang w:eastAsia="ru-RU"/>
        </w:rPr>
      </w:pPr>
      <w:r w:rsidRPr="004B10BD">
        <w:rPr>
          <w:b/>
          <w:bCs/>
          <w:iCs/>
          <w:color w:val="C00000"/>
          <w:sz w:val="36"/>
          <w:szCs w:val="36"/>
          <w:lang w:eastAsia="ru-RU"/>
        </w:rPr>
        <w:t>Ножницы для нито</w:t>
      </w:r>
      <w:r>
        <w:rPr>
          <w:b/>
          <w:bCs/>
          <w:iCs/>
          <w:color w:val="C00000"/>
          <w:sz w:val="36"/>
          <w:szCs w:val="36"/>
          <w:lang w:eastAsia="ru-RU"/>
        </w:rPr>
        <w:t xml:space="preserve">к - </w:t>
      </w:r>
      <w:r w:rsidRPr="001F6AC8">
        <w:rPr>
          <w:lang w:eastAsia="ru-RU"/>
        </w:rPr>
        <w:t>Портновские ножницы слишком тяжелые и большие. Их неудобно использовать для обрезания ниток, поэтому портные используют специальные небольшие и легкие ножницы для обрезки ниток. Лезвия таких ножниц очень острые и режущие кромки сходятся идеально как две бритвы, поэтому резать ими можно только нитки. Если разрезать такими ножницами даже тонкие ткани их можно быстро затупить и нарушить зазор.</w:t>
      </w:r>
    </w:p>
    <w:p w:rsidR="00C5746B" w:rsidRPr="001F6AC8" w:rsidRDefault="00C5746B" w:rsidP="001B63AF">
      <w:pPr>
        <w:rPr>
          <w:lang w:eastAsia="ru-RU"/>
        </w:rPr>
      </w:pPr>
    </w:p>
    <w:p w:rsidR="00C5746B" w:rsidRDefault="00C5746B" w:rsidP="001B63AF">
      <w:pPr>
        <w:rPr>
          <w:lang w:eastAsia="ru-RU"/>
        </w:rPr>
      </w:pPr>
      <w:r w:rsidRPr="001F6AC8">
        <w:rPr>
          <w:noProof/>
          <w:lang w:eastAsia="ru-RU"/>
        </w:rPr>
        <w:drawing>
          <wp:inline distT="0" distB="0" distL="0" distR="0">
            <wp:extent cx="1633057" cy="857250"/>
            <wp:effectExtent l="19050" t="0" r="5243" b="0"/>
            <wp:docPr id="2" name="Рисунок 1" descr="Ножницы для нит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жницы для ниток"/>
                    <pic:cNvPicPr>
                      <a:picLocks noChangeAspect="1" noChangeArrowheads="1"/>
                    </pic:cNvPicPr>
                  </pic:nvPicPr>
                  <pic:blipFill>
                    <a:blip r:embed="rId25" cstate="print"/>
                    <a:srcRect/>
                    <a:stretch>
                      <a:fillRect/>
                    </a:stretch>
                  </pic:blipFill>
                  <pic:spPr bwMode="auto">
                    <a:xfrm>
                      <a:off x="0" y="0"/>
                      <a:ext cx="1634658" cy="858090"/>
                    </a:xfrm>
                    <a:prstGeom prst="rect">
                      <a:avLst/>
                    </a:prstGeom>
                    <a:noFill/>
                    <a:ln w="9525">
                      <a:noFill/>
                      <a:miter lim="800000"/>
                      <a:headEnd/>
                      <a:tailEnd/>
                    </a:ln>
                  </pic:spPr>
                </pic:pic>
              </a:graphicData>
            </a:graphic>
          </wp:inline>
        </w:drawing>
      </w:r>
    </w:p>
    <w:p w:rsidR="00A0024C" w:rsidRPr="001F6AC8" w:rsidRDefault="00A0024C" w:rsidP="001B63AF">
      <w:pPr>
        <w:rPr>
          <w:lang w:eastAsia="ru-RU"/>
        </w:rPr>
      </w:pPr>
    </w:p>
    <w:p w:rsidR="001F6AC8" w:rsidRPr="001F6AC8" w:rsidRDefault="001F6AC8" w:rsidP="001B63AF"/>
    <w:p w:rsidR="00C5746B" w:rsidRDefault="00C5746B" w:rsidP="001B63AF">
      <w:pPr>
        <w:rPr>
          <w:rStyle w:val="a3"/>
          <w:b/>
          <w:bCs/>
          <w:i w:val="0"/>
          <w:color w:val="C00000"/>
          <w:sz w:val="36"/>
          <w:szCs w:val="36"/>
        </w:rPr>
      </w:pPr>
    </w:p>
    <w:p w:rsidR="00C5746B" w:rsidRDefault="00C5746B" w:rsidP="001B63AF">
      <w:pPr>
        <w:rPr>
          <w:rStyle w:val="a3"/>
          <w:b/>
          <w:bCs/>
          <w:i w:val="0"/>
          <w:color w:val="C00000"/>
          <w:sz w:val="36"/>
          <w:szCs w:val="36"/>
        </w:rPr>
      </w:pPr>
    </w:p>
    <w:p w:rsidR="006D0498" w:rsidRDefault="006D0498" w:rsidP="001B63AF"/>
    <w:p w:rsidR="001B63AF" w:rsidRPr="001B63AF" w:rsidRDefault="006D0498" w:rsidP="001B63AF">
      <w:pPr>
        <w:ind w:firstLine="0"/>
        <w:jc w:val="center"/>
        <w:rPr>
          <w:rStyle w:val="a3"/>
          <w:b/>
          <w:bCs/>
          <w:i w:val="0"/>
          <w:color w:val="C00000"/>
          <w:sz w:val="40"/>
          <w:szCs w:val="40"/>
        </w:rPr>
      </w:pPr>
      <w:r w:rsidRPr="001B63AF">
        <w:rPr>
          <w:rStyle w:val="a3"/>
          <w:b/>
          <w:bCs/>
          <w:i w:val="0"/>
          <w:color w:val="C00000"/>
          <w:sz w:val="40"/>
          <w:szCs w:val="40"/>
        </w:rPr>
        <w:lastRenderedPageBreak/>
        <w:t>Операции</w:t>
      </w:r>
      <w:r w:rsidR="001B63AF" w:rsidRPr="001B63AF">
        <w:rPr>
          <w:rStyle w:val="a3"/>
          <w:b/>
          <w:bCs/>
          <w:i w:val="0"/>
          <w:color w:val="C00000"/>
          <w:sz w:val="40"/>
          <w:szCs w:val="40"/>
        </w:rPr>
        <w:t>,</w:t>
      </w:r>
      <w:r w:rsidRPr="001B63AF">
        <w:rPr>
          <w:rStyle w:val="a3"/>
          <w:b/>
          <w:bCs/>
          <w:i w:val="0"/>
          <w:color w:val="C00000"/>
          <w:sz w:val="40"/>
          <w:szCs w:val="40"/>
        </w:rPr>
        <w:t xml:space="preserve"> выполняемые при шитье</w:t>
      </w:r>
    </w:p>
    <w:p w:rsidR="004D1371" w:rsidRPr="001B63AF" w:rsidRDefault="006D0498" w:rsidP="001B63AF">
      <w:pPr>
        <w:ind w:firstLine="0"/>
        <w:jc w:val="center"/>
        <w:rPr>
          <w:rStyle w:val="a3"/>
          <w:b/>
          <w:bCs/>
          <w:i w:val="0"/>
          <w:color w:val="C00000"/>
          <w:sz w:val="40"/>
          <w:szCs w:val="40"/>
        </w:rPr>
      </w:pPr>
      <w:r w:rsidRPr="001B63AF">
        <w:rPr>
          <w:rStyle w:val="a3"/>
          <w:b/>
          <w:bCs/>
          <w:i w:val="0"/>
          <w:color w:val="C00000"/>
          <w:sz w:val="40"/>
          <w:szCs w:val="40"/>
        </w:rPr>
        <w:t xml:space="preserve"> и влажно-тепловой обработке</w:t>
      </w:r>
    </w:p>
    <w:p w:rsidR="004D1371" w:rsidRDefault="00D857AE" w:rsidP="00C8573D">
      <w:pPr>
        <w:ind w:firstLine="0"/>
      </w:pPr>
      <w:r w:rsidRPr="006D0498">
        <w:rPr>
          <w:b/>
          <w:color w:val="C00000"/>
          <w:sz w:val="36"/>
          <w:szCs w:val="36"/>
        </w:rPr>
        <w:t>Проутюжить</w:t>
      </w:r>
      <w:r w:rsidRPr="004D1371">
        <w:rPr>
          <w:color w:val="C00000"/>
        </w:rPr>
        <w:t xml:space="preserve"> -</w:t>
      </w:r>
      <w:r w:rsidRPr="001F6AC8">
        <w:t xml:space="preserve"> термин означающий удаление помятостей или складок в раскрое</w:t>
      </w:r>
      <w:r w:rsidRPr="001F6AC8">
        <w:t>н</w:t>
      </w:r>
      <w:r w:rsidRPr="001F6AC8">
        <w:t>ных деталях.</w:t>
      </w:r>
    </w:p>
    <w:p w:rsidR="00D552E8" w:rsidRDefault="00D857AE" w:rsidP="001B63AF">
      <w:r w:rsidRPr="001F6AC8">
        <w:br/>
      </w:r>
      <w:r w:rsidRPr="006D0498">
        <w:rPr>
          <w:b/>
          <w:color w:val="C00000"/>
          <w:sz w:val="36"/>
          <w:szCs w:val="36"/>
        </w:rPr>
        <w:t>Приутюжить</w:t>
      </w:r>
      <w:r w:rsidRPr="001F6AC8">
        <w:t xml:space="preserve"> </w:t>
      </w:r>
      <w:r w:rsidRPr="004D1371">
        <w:rPr>
          <w:color w:val="C00000"/>
        </w:rPr>
        <w:t>-</w:t>
      </w:r>
      <w:r w:rsidRPr="001F6AC8">
        <w:t xml:space="preserve"> слегка прогладить утюгом шов или складку, подготовить к примерке. То есть временное создание формы без использования пара.</w:t>
      </w:r>
    </w:p>
    <w:p w:rsidR="004D1371" w:rsidRDefault="00D857AE" w:rsidP="001B63AF">
      <w:r w:rsidRPr="001F6AC8">
        <w:br/>
      </w:r>
      <w:r w:rsidRPr="006D0498">
        <w:rPr>
          <w:b/>
          <w:color w:val="C00000"/>
          <w:sz w:val="36"/>
          <w:szCs w:val="36"/>
        </w:rPr>
        <w:t>Разутюжить</w:t>
      </w:r>
      <w:r w:rsidRPr="004D1371">
        <w:rPr>
          <w:b/>
          <w:color w:val="C00000"/>
        </w:rPr>
        <w:t xml:space="preserve"> -</w:t>
      </w:r>
      <w:r w:rsidRPr="001F6AC8">
        <w:t xml:space="preserve"> припуски швов раскладываются на обе стороны.</w:t>
      </w:r>
    </w:p>
    <w:p w:rsidR="004D1371" w:rsidRDefault="00D857AE" w:rsidP="001B63AF">
      <w:pPr>
        <w:rPr>
          <w:rStyle w:val="apple-converted-space"/>
          <w:color w:val="330033"/>
        </w:rPr>
      </w:pPr>
      <w:r w:rsidRPr="001F6AC8">
        <w:br/>
      </w:r>
      <w:r w:rsidRPr="006D0498">
        <w:rPr>
          <w:b/>
          <w:color w:val="C00000"/>
          <w:sz w:val="36"/>
          <w:szCs w:val="36"/>
        </w:rPr>
        <w:t>Заутюжить</w:t>
      </w:r>
      <w:r w:rsidRPr="004D1371">
        <w:rPr>
          <w:b/>
          <w:color w:val="C00000"/>
        </w:rPr>
        <w:t xml:space="preserve"> -</w:t>
      </w:r>
      <w:r w:rsidRPr="001F6AC8">
        <w:t xml:space="preserve"> припуски швов закладываются утюгом в одну сторону.</w:t>
      </w:r>
    </w:p>
    <w:p w:rsidR="006D0498" w:rsidRPr="003555A1" w:rsidRDefault="00D857AE" w:rsidP="001B63AF">
      <w:pPr>
        <w:rPr>
          <w:b/>
          <w:color w:val="C00000"/>
        </w:rPr>
      </w:pPr>
      <w:r w:rsidRPr="001F6AC8">
        <w:br/>
      </w:r>
      <w:r w:rsidRPr="006D0498">
        <w:rPr>
          <w:b/>
          <w:color w:val="C00000"/>
          <w:sz w:val="36"/>
          <w:szCs w:val="36"/>
        </w:rPr>
        <w:t>Сутюжить</w:t>
      </w:r>
      <w:r w:rsidRPr="003555A1">
        <w:rPr>
          <w:b/>
          <w:color w:val="C00000"/>
        </w:rPr>
        <w:t xml:space="preserve"> -</w:t>
      </w:r>
      <w:r w:rsidRPr="001F6AC8">
        <w:t xml:space="preserve"> уменьшить длину среза детали, придавая ей необходимую длину и фо</w:t>
      </w:r>
      <w:r w:rsidRPr="001F6AC8">
        <w:t>р</w:t>
      </w:r>
      <w:r w:rsidRPr="001F6AC8">
        <w:t xml:space="preserve">му, уплотняя ткань. </w:t>
      </w:r>
    </w:p>
    <w:p w:rsidR="00C8573D" w:rsidRDefault="00C8573D" w:rsidP="00C8573D">
      <w:pPr>
        <w:ind w:firstLine="0"/>
        <w:rPr>
          <w:b/>
          <w:color w:val="C00000"/>
          <w:sz w:val="36"/>
          <w:szCs w:val="36"/>
        </w:rPr>
      </w:pPr>
    </w:p>
    <w:p w:rsidR="004D1371" w:rsidRDefault="00D857AE" w:rsidP="00C8573D">
      <w:pPr>
        <w:ind w:firstLine="0"/>
      </w:pPr>
      <w:r w:rsidRPr="006D0498">
        <w:rPr>
          <w:b/>
          <w:color w:val="C00000"/>
          <w:sz w:val="36"/>
          <w:szCs w:val="36"/>
        </w:rPr>
        <w:t>Отпарить</w:t>
      </w:r>
      <w:r w:rsidRPr="004D1371">
        <w:rPr>
          <w:color w:val="C00000"/>
        </w:rPr>
        <w:t xml:space="preserve"> </w:t>
      </w:r>
      <w:r w:rsidRPr="003555A1">
        <w:rPr>
          <w:color w:val="C00000"/>
        </w:rPr>
        <w:t>-</w:t>
      </w:r>
      <w:r w:rsidRPr="004D1371">
        <w:rPr>
          <w:color w:val="C00000"/>
        </w:rPr>
        <w:t xml:space="preserve"> </w:t>
      </w:r>
      <w:r w:rsidRPr="001F6AC8">
        <w:t>удаление блеска на ткани с помощью обильного увлажнения паром с и</w:t>
      </w:r>
      <w:r w:rsidRPr="001F6AC8">
        <w:t>с</w:t>
      </w:r>
      <w:r w:rsidR="004D1371">
        <w:t>пользование проутюжильника</w:t>
      </w:r>
      <w:r w:rsidRPr="001F6AC8">
        <w:t xml:space="preserve"> из марлевой ткани или ситца. Отпаривается готовое изд</w:t>
      </w:r>
      <w:r w:rsidRPr="001F6AC8">
        <w:t>е</w:t>
      </w:r>
      <w:r w:rsidRPr="001F6AC8">
        <w:t>лие для созд</w:t>
      </w:r>
      <w:r w:rsidR="004B10BD">
        <w:t>ания окончательной формы</w:t>
      </w:r>
      <w:r w:rsidRPr="001F6AC8">
        <w:t>.</w:t>
      </w:r>
    </w:p>
    <w:p w:rsidR="00C8573D" w:rsidRDefault="00C8573D" w:rsidP="00C8573D">
      <w:pPr>
        <w:ind w:firstLine="0"/>
      </w:pPr>
    </w:p>
    <w:p w:rsidR="00D857AE" w:rsidRPr="004D1371" w:rsidRDefault="00D857AE" w:rsidP="00C8573D">
      <w:pPr>
        <w:ind w:firstLine="0"/>
      </w:pPr>
      <w:r w:rsidRPr="006D0498">
        <w:rPr>
          <w:b/>
          <w:color w:val="C00000"/>
          <w:sz w:val="36"/>
          <w:szCs w:val="36"/>
        </w:rPr>
        <w:t>Декатирование</w:t>
      </w:r>
      <w:r w:rsidRPr="004B10BD">
        <w:rPr>
          <w:b/>
          <w:color w:val="C00000"/>
        </w:rPr>
        <w:t xml:space="preserve"> -</w:t>
      </w:r>
      <w:r w:rsidRPr="001F6AC8">
        <w:t xml:space="preserve"> используется для предварительной посадки х/б тканей, име</w:t>
      </w:r>
      <w:r w:rsidRPr="001F6AC8">
        <w:t>ю</w:t>
      </w:r>
      <w:r w:rsidRPr="001F6AC8">
        <w:t>щих способность давать усадку после стирки</w:t>
      </w:r>
    </w:p>
    <w:p w:rsidR="00C8573D" w:rsidRDefault="00C8573D" w:rsidP="00C8573D">
      <w:pPr>
        <w:ind w:firstLine="0"/>
        <w:rPr>
          <w:rStyle w:val="a3"/>
          <w:b/>
          <w:bCs/>
          <w:i w:val="0"/>
          <w:color w:val="C00000"/>
          <w:sz w:val="36"/>
          <w:szCs w:val="36"/>
        </w:rPr>
      </w:pPr>
    </w:p>
    <w:p w:rsidR="00D552E8" w:rsidRDefault="00D857AE" w:rsidP="00C8573D">
      <w:pPr>
        <w:ind w:firstLine="0"/>
      </w:pPr>
      <w:r w:rsidRPr="004B10BD">
        <w:rPr>
          <w:rStyle w:val="a3"/>
          <w:b/>
          <w:bCs/>
          <w:i w:val="0"/>
          <w:color w:val="C00000"/>
          <w:sz w:val="36"/>
          <w:szCs w:val="36"/>
        </w:rPr>
        <w:t>Наметать</w:t>
      </w:r>
      <w:r w:rsidRPr="004B10BD">
        <w:rPr>
          <w:rStyle w:val="apple-converted-space"/>
          <w:i/>
          <w:color w:val="C00000"/>
          <w:sz w:val="36"/>
          <w:szCs w:val="36"/>
        </w:rPr>
        <w:t> </w:t>
      </w:r>
      <w:r w:rsidRPr="004B10BD">
        <w:rPr>
          <w:i/>
          <w:color w:val="C00000"/>
          <w:sz w:val="36"/>
          <w:szCs w:val="36"/>
        </w:rPr>
        <w:t>-</w:t>
      </w:r>
      <w:r w:rsidRPr="001F6AC8">
        <w:t xml:space="preserve"> временно соединить детали изделия по криволи</w:t>
      </w:r>
      <w:r w:rsidR="006D0498">
        <w:t>нейным линиям</w:t>
      </w:r>
      <w:r w:rsidRPr="001F6AC8">
        <w:t>.</w:t>
      </w:r>
    </w:p>
    <w:p w:rsidR="00D857AE" w:rsidRPr="00C8573D" w:rsidRDefault="00D857AE" w:rsidP="00C8573D">
      <w:pPr>
        <w:pStyle w:val="a4"/>
        <w:ind w:firstLine="0"/>
        <w:rPr>
          <w:sz w:val="28"/>
          <w:szCs w:val="28"/>
        </w:rPr>
      </w:pPr>
      <w:r w:rsidRPr="004B10BD">
        <w:rPr>
          <w:rStyle w:val="a3"/>
          <w:b/>
          <w:bCs/>
          <w:i w:val="0"/>
          <w:color w:val="C00000"/>
          <w:sz w:val="36"/>
          <w:szCs w:val="36"/>
        </w:rPr>
        <w:t>Настрочить (отделочный вид строчки)</w:t>
      </w:r>
      <w:r w:rsidRPr="001F6AC8">
        <w:rPr>
          <w:rStyle w:val="apple-converted-space"/>
          <w:color w:val="330033"/>
          <w:sz w:val="28"/>
          <w:szCs w:val="28"/>
        </w:rPr>
        <w:t> </w:t>
      </w:r>
      <w:r w:rsidRPr="001F6AC8">
        <w:t xml:space="preserve">- </w:t>
      </w:r>
      <w:r w:rsidRPr="00C8573D">
        <w:rPr>
          <w:sz w:val="28"/>
          <w:szCs w:val="28"/>
        </w:rPr>
        <w:t>закрепить прямой строчкой две дет</w:t>
      </w:r>
      <w:r w:rsidRPr="00C8573D">
        <w:rPr>
          <w:sz w:val="28"/>
          <w:szCs w:val="28"/>
        </w:rPr>
        <w:t>а</w:t>
      </w:r>
      <w:r w:rsidRPr="00C8573D">
        <w:rPr>
          <w:sz w:val="28"/>
          <w:szCs w:val="28"/>
        </w:rPr>
        <w:t>ли, наложенные одна на другую.</w:t>
      </w:r>
    </w:p>
    <w:p w:rsidR="00D857AE" w:rsidRPr="001F6AC8" w:rsidRDefault="002C4BEA" w:rsidP="00C8573D">
      <w:pPr>
        <w:ind w:firstLine="0"/>
      </w:pPr>
      <w:r w:rsidRPr="00D552E8">
        <w:rPr>
          <w:rStyle w:val="a3"/>
          <w:b/>
          <w:bCs/>
          <w:i w:val="0"/>
          <w:color w:val="C00000"/>
          <w:sz w:val="36"/>
          <w:szCs w:val="36"/>
        </w:rPr>
        <w:t>Обметать</w:t>
      </w:r>
      <w:r w:rsidRPr="00D552E8">
        <w:rPr>
          <w:rStyle w:val="apple-converted-space"/>
          <w:i/>
          <w:color w:val="C00000"/>
          <w:sz w:val="36"/>
          <w:szCs w:val="36"/>
        </w:rPr>
        <w:t> </w:t>
      </w:r>
      <w:r w:rsidRPr="00D552E8">
        <w:rPr>
          <w:i/>
          <w:color w:val="C00000"/>
          <w:sz w:val="36"/>
          <w:szCs w:val="36"/>
        </w:rPr>
        <w:t>-</w:t>
      </w:r>
      <w:r w:rsidRPr="001F6AC8">
        <w:t xml:space="preserve"> предохранить открытые срезы ткани от осыпания, обработав их стро</w:t>
      </w:r>
      <w:r w:rsidRPr="001F6AC8">
        <w:t>ч</w:t>
      </w:r>
      <w:r w:rsidRPr="001F6AC8">
        <w:t>кой зигзаг или оверлоком.</w:t>
      </w:r>
    </w:p>
    <w:p w:rsidR="00C8573D" w:rsidRDefault="00C8573D" w:rsidP="001B63AF">
      <w:pPr>
        <w:rPr>
          <w:rStyle w:val="a3"/>
          <w:b/>
          <w:bCs/>
          <w:i w:val="0"/>
          <w:color w:val="C00000"/>
          <w:sz w:val="36"/>
          <w:szCs w:val="36"/>
        </w:rPr>
      </w:pPr>
    </w:p>
    <w:p w:rsidR="002C4BEA" w:rsidRPr="001F6AC8" w:rsidRDefault="002C4BEA" w:rsidP="00C8573D">
      <w:pPr>
        <w:ind w:firstLine="0"/>
      </w:pPr>
      <w:r w:rsidRPr="00D552E8">
        <w:rPr>
          <w:rStyle w:val="a3"/>
          <w:b/>
          <w:bCs/>
          <w:i w:val="0"/>
          <w:color w:val="C00000"/>
          <w:sz w:val="36"/>
          <w:szCs w:val="36"/>
        </w:rPr>
        <w:t>Окантовать</w:t>
      </w:r>
      <w:r w:rsidRPr="00D552E8">
        <w:rPr>
          <w:rStyle w:val="apple-converted-space"/>
          <w:i/>
          <w:color w:val="C00000"/>
          <w:sz w:val="36"/>
          <w:szCs w:val="36"/>
        </w:rPr>
        <w:t> </w:t>
      </w:r>
      <w:r w:rsidRPr="00D552E8">
        <w:rPr>
          <w:i/>
          <w:color w:val="C00000"/>
          <w:sz w:val="36"/>
          <w:szCs w:val="36"/>
        </w:rPr>
        <w:t>-</w:t>
      </w:r>
      <w:r w:rsidRPr="001F6AC8">
        <w:t xml:space="preserve"> обработать срез детали полоской другой ткани, тесьмой для предо</w:t>
      </w:r>
      <w:r w:rsidRPr="001F6AC8">
        <w:t>т</w:t>
      </w:r>
      <w:r w:rsidRPr="001F6AC8">
        <w:t>вращения осыпания или для отделки.</w:t>
      </w:r>
    </w:p>
    <w:p w:rsidR="00C8573D" w:rsidRDefault="00C8573D" w:rsidP="001B63AF">
      <w:pPr>
        <w:rPr>
          <w:rStyle w:val="a3"/>
          <w:b/>
          <w:bCs/>
          <w:i w:val="0"/>
          <w:color w:val="C00000"/>
          <w:sz w:val="36"/>
          <w:szCs w:val="36"/>
        </w:rPr>
      </w:pPr>
    </w:p>
    <w:p w:rsidR="002C4BEA" w:rsidRDefault="002C4BEA" w:rsidP="00C8573D">
      <w:pPr>
        <w:ind w:firstLine="0"/>
      </w:pPr>
      <w:r w:rsidRPr="00D552E8">
        <w:rPr>
          <w:rStyle w:val="a3"/>
          <w:b/>
          <w:bCs/>
          <w:i w:val="0"/>
          <w:color w:val="C00000"/>
          <w:sz w:val="36"/>
          <w:szCs w:val="36"/>
        </w:rPr>
        <w:t>Отстрочить</w:t>
      </w:r>
      <w:r w:rsidRPr="00D552E8">
        <w:rPr>
          <w:rStyle w:val="apple-converted-space"/>
          <w:i/>
          <w:color w:val="C00000"/>
          <w:sz w:val="36"/>
          <w:szCs w:val="36"/>
        </w:rPr>
        <w:t> </w:t>
      </w:r>
      <w:r w:rsidRPr="00D552E8">
        <w:rPr>
          <w:i/>
          <w:color w:val="C00000"/>
          <w:sz w:val="36"/>
          <w:szCs w:val="36"/>
        </w:rPr>
        <w:t>-</w:t>
      </w:r>
      <w:r w:rsidRPr="001F6AC8">
        <w:t xml:space="preserve"> термин, </w:t>
      </w:r>
      <w:r w:rsidR="006D0498">
        <w:t>подразумевающий</w:t>
      </w:r>
      <w:r w:rsidRPr="001F6AC8">
        <w:t xml:space="preserve"> прокладывание строчки по краю изделия на определенном расстоянии. Например, отстрочить край воротника на 0,1. Означает, что нужно проложить строчку от края воротника на 0,1см.</w:t>
      </w:r>
    </w:p>
    <w:p w:rsidR="00C5746B" w:rsidRDefault="00C5746B" w:rsidP="001B63AF"/>
    <w:p w:rsidR="006D0498" w:rsidRDefault="006D0498" w:rsidP="001B63AF"/>
    <w:p w:rsidR="001B63AF" w:rsidRDefault="001B63AF" w:rsidP="001B63AF"/>
    <w:p w:rsidR="001B63AF" w:rsidRDefault="001B63AF" w:rsidP="001B63AF"/>
    <w:p w:rsidR="001B63AF" w:rsidRDefault="001B63AF" w:rsidP="001B63AF">
      <w:pPr>
        <w:rPr>
          <w:b/>
          <w:color w:val="C00000"/>
          <w:sz w:val="40"/>
          <w:szCs w:val="40"/>
        </w:rPr>
      </w:pPr>
    </w:p>
    <w:p w:rsidR="00C8573D" w:rsidRDefault="00C8573D" w:rsidP="00C8573D">
      <w:pPr>
        <w:ind w:firstLine="0"/>
        <w:rPr>
          <w:b/>
          <w:color w:val="C00000"/>
          <w:sz w:val="40"/>
          <w:szCs w:val="40"/>
        </w:rPr>
      </w:pPr>
    </w:p>
    <w:p w:rsidR="001B63AF" w:rsidRPr="001B63AF" w:rsidRDefault="006D0498" w:rsidP="00C8573D">
      <w:pPr>
        <w:ind w:firstLine="0"/>
        <w:jc w:val="center"/>
        <w:rPr>
          <w:b/>
          <w:color w:val="C00000"/>
          <w:sz w:val="40"/>
          <w:szCs w:val="40"/>
        </w:rPr>
      </w:pPr>
      <w:r w:rsidRPr="001B63AF">
        <w:rPr>
          <w:b/>
          <w:color w:val="C00000"/>
          <w:sz w:val="40"/>
          <w:szCs w:val="40"/>
        </w:rPr>
        <w:lastRenderedPageBreak/>
        <w:t>Виды материалов</w:t>
      </w:r>
    </w:p>
    <w:p w:rsidR="00C5746B" w:rsidRDefault="00C5746B" w:rsidP="001B63AF">
      <w:r w:rsidRPr="00C5746B">
        <w:rPr>
          <w:color w:val="C00000"/>
          <w:sz w:val="36"/>
          <w:szCs w:val="36"/>
        </w:rPr>
        <w:t>Ткань текстильная</w:t>
      </w:r>
      <w:r w:rsidR="00825D40" w:rsidRPr="00C5746B">
        <w:t xml:space="preserve"> — изделие, изготовленное на ткацком станке переплетением продольных (основа) и поперечных (уток) нитей. Имеет толщину 0,1-5мм, ширину обы</w:t>
      </w:r>
      <w:r w:rsidR="00825D40" w:rsidRPr="00C5746B">
        <w:t>ч</w:t>
      </w:r>
      <w:r w:rsidR="00825D40" w:rsidRPr="00C5746B">
        <w:t xml:space="preserve">но до 1,5 м (иногда до 12 м), различную длину. </w:t>
      </w:r>
    </w:p>
    <w:p w:rsidR="00C5746B" w:rsidRDefault="00825D40" w:rsidP="001B63AF">
      <w:r w:rsidRPr="00C5746B">
        <w:t>По виду сырья различают текстильные ткани хлопчатобумажные, шерстяные, шелк</w:t>
      </w:r>
      <w:r w:rsidRPr="00C5746B">
        <w:t>о</w:t>
      </w:r>
      <w:r w:rsidRPr="00C5746B">
        <w:t>вые, льняные, из химических волокон.</w:t>
      </w:r>
    </w:p>
    <w:p w:rsidR="009F6579" w:rsidRDefault="009F6579" w:rsidP="001B63AF">
      <w:r>
        <w:rPr>
          <w:noProof/>
          <w:lang w:eastAsia="ru-RU"/>
        </w:rPr>
        <w:drawing>
          <wp:inline distT="0" distB="0" distL="0" distR="0">
            <wp:extent cx="2524125" cy="2388762"/>
            <wp:effectExtent l="19050" t="0" r="9525" b="0"/>
            <wp:docPr id="4" name="Рисунок 2" descr="C:\Users\Пользователь\Desktop\оформление кабинета\ткан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оформление кабинета\ткань.jpg"/>
                    <pic:cNvPicPr>
                      <a:picLocks noChangeAspect="1" noChangeArrowheads="1"/>
                    </pic:cNvPicPr>
                  </pic:nvPicPr>
                  <pic:blipFill>
                    <a:blip r:embed="rId26" cstate="print"/>
                    <a:srcRect/>
                    <a:stretch>
                      <a:fillRect/>
                    </a:stretch>
                  </pic:blipFill>
                  <pic:spPr bwMode="auto">
                    <a:xfrm>
                      <a:off x="0" y="0"/>
                      <a:ext cx="2524125" cy="2388762"/>
                    </a:xfrm>
                    <a:prstGeom prst="rect">
                      <a:avLst/>
                    </a:prstGeom>
                    <a:noFill/>
                    <a:ln w="9525">
                      <a:noFill/>
                      <a:miter lim="800000"/>
                      <a:headEnd/>
                      <a:tailEnd/>
                    </a:ln>
                  </pic:spPr>
                </pic:pic>
              </a:graphicData>
            </a:graphic>
          </wp:inline>
        </w:drawing>
      </w:r>
    </w:p>
    <w:p w:rsidR="006D0498" w:rsidRPr="001F6AC8" w:rsidRDefault="006D0498" w:rsidP="001B63AF">
      <w:r w:rsidRPr="00D552E8">
        <w:rPr>
          <w:rStyle w:val="a3"/>
          <w:b/>
          <w:bCs/>
          <w:i w:val="0"/>
          <w:color w:val="C00000"/>
          <w:sz w:val="36"/>
          <w:szCs w:val="36"/>
        </w:rPr>
        <w:t>Основа и уток</w:t>
      </w:r>
      <w:r>
        <w:rPr>
          <w:b/>
          <w:i/>
          <w:color w:val="C00000"/>
          <w:sz w:val="36"/>
          <w:szCs w:val="36"/>
        </w:rPr>
        <w:t xml:space="preserve"> - </w:t>
      </w:r>
      <w:r w:rsidRPr="001F6AC8">
        <w:t xml:space="preserve"> Большинство тканей ткутся на станках методом переплетения двух нитей, поперечной (основа) и продольной (уток).</w:t>
      </w:r>
    </w:p>
    <w:p w:rsidR="006D0498" w:rsidRDefault="006D0498" w:rsidP="001B63AF"/>
    <w:p w:rsidR="00825D40" w:rsidRDefault="00C5746B" w:rsidP="001B63AF">
      <w:r w:rsidRPr="00C5746B">
        <w:rPr>
          <w:color w:val="C00000"/>
          <w:sz w:val="36"/>
          <w:szCs w:val="36"/>
        </w:rPr>
        <w:t>Трикотаж</w:t>
      </w:r>
      <w:r w:rsidR="00825D40" w:rsidRPr="00C5746B">
        <w:t> </w:t>
      </w:r>
      <w:r w:rsidR="00825D40" w:rsidRPr="00B16AAE">
        <w:t>—</w:t>
      </w:r>
      <w:r w:rsidR="00825D40" w:rsidRPr="00B16AAE">
        <w:rPr>
          <w:rStyle w:val="apple-converted-space"/>
        </w:rPr>
        <w:t> </w:t>
      </w:r>
      <w:hyperlink r:id="rId27" w:tooltip="Текстиль" w:history="1">
        <w:r w:rsidR="00825D40" w:rsidRPr="00B16AAE">
          <w:rPr>
            <w:rStyle w:val="a7"/>
            <w:color w:val="auto"/>
            <w:u w:val="none"/>
          </w:rPr>
          <w:t>текстильный</w:t>
        </w:r>
      </w:hyperlink>
      <w:r w:rsidR="00825D40" w:rsidRPr="00C5746B">
        <w:rPr>
          <w:rStyle w:val="apple-converted-space"/>
        </w:rPr>
        <w:t> </w:t>
      </w:r>
      <w:r w:rsidR="00825D40" w:rsidRPr="00C5746B">
        <w:t>материал (трикотажное полотно) или готовое изделие из трикотажного полотна, структура которого представляет соединённые между собой пе</w:t>
      </w:r>
      <w:r w:rsidR="00825D40" w:rsidRPr="00C5746B">
        <w:t>т</w:t>
      </w:r>
      <w:r w:rsidR="00825D40" w:rsidRPr="00C5746B">
        <w:t>ли, в отличие от</w:t>
      </w:r>
      <w:r w:rsidR="00825D40" w:rsidRPr="00C5746B">
        <w:rPr>
          <w:rStyle w:val="apple-converted-space"/>
        </w:rPr>
        <w:t> </w:t>
      </w:r>
      <w:hyperlink r:id="rId28" w:tooltip="Ткань" w:history="1">
        <w:r w:rsidR="00825D40" w:rsidRPr="00B16AAE">
          <w:rPr>
            <w:rStyle w:val="a7"/>
            <w:color w:val="auto"/>
            <w:u w:val="none"/>
          </w:rPr>
          <w:t>ткани</w:t>
        </w:r>
      </w:hyperlink>
      <w:r w:rsidR="00825D40" w:rsidRPr="00C5746B">
        <w:t xml:space="preserve">, которая образована в результате взаимного переплетения двух систем нитей </w:t>
      </w:r>
      <w:r w:rsidR="00825D40" w:rsidRPr="00B16AAE">
        <w:t>(</w:t>
      </w:r>
      <w:hyperlink r:id="rId29" w:tooltip="Основа (система нитей ткани)" w:history="1">
        <w:r w:rsidR="00825D40" w:rsidRPr="00B16AAE">
          <w:rPr>
            <w:rStyle w:val="a7"/>
            <w:color w:val="auto"/>
            <w:u w:val="none"/>
          </w:rPr>
          <w:t>основы</w:t>
        </w:r>
      </w:hyperlink>
      <w:r w:rsidR="00825D40" w:rsidRPr="00B16AAE">
        <w:rPr>
          <w:rStyle w:val="apple-converted-space"/>
        </w:rPr>
        <w:t> </w:t>
      </w:r>
      <w:r w:rsidR="00825D40" w:rsidRPr="00B16AAE">
        <w:t>и</w:t>
      </w:r>
      <w:r w:rsidR="00825D40" w:rsidRPr="00B16AAE">
        <w:rPr>
          <w:rStyle w:val="apple-converted-space"/>
        </w:rPr>
        <w:t> </w:t>
      </w:r>
      <w:hyperlink r:id="rId30" w:tooltip="Уток" w:history="1">
        <w:r w:rsidR="00825D40" w:rsidRPr="00B16AAE">
          <w:rPr>
            <w:rStyle w:val="a7"/>
            <w:color w:val="auto"/>
            <w:u w:val="none"/>
          </w:rPr>
          <w:t>утка</w:t>
        </w:r>
      </w:hyperlink>
      <w:r w:rsidR="001B63AF">
        <w:t>).</w:t>
      </w:r>
      <w:r w:rsidR="00825D40" w:rsidRPr="00C5746B">
        <w:t xml:space="preserve"> Для трикотажного полотна характерны растяжимость, эл</w:t>
      </w:r>
      <w:r w:rsidR="00825D40" w:rsidRPr="00C5746B">
        <w:t>а</w:t>
      </w:r>
      <w:r w:rsidR="00825D40" w:rsidRPr="00C5746B">
        <w:t xml:space="preserve">стичность и мягкость. При </w:t>
      </w:r>
      <w:r w:rsidR="00825D40" w:rsidRPr="001B63AF">
        <w:t>производстве</w:t>
      </w:r>
      <w:r w:rsidR="00825D40" w:rsidRPr="00C5746B">
        <w:t xml:space="preserve"> трикотажных полотен используются синтетич</w:t>
      </w:r>
      <w:r w:rsidR="00825D40" w:rsidRPr="00C5746B">
        <w:t>е</w:t>
      </w:r>
      <w:r w:rsidR="00825D40" w:rsidRPr="00C5746B">
        <w:t>ские, хлопчатобумажные, шерстяные и шелковые волокна в чистом виде или различны</w:t>
      </w:r>
      <w:r w:rsidR="00B16AAE">
        <w:t>х сочетаниях</w:t>
      </w:r>
      <w:r w:rsidR="00825D40" w:rsidRPr="00C5746B">
        <w:t>.</w:t>
      </w:r>
    </w:p>
    <w:p w:rsidR="009F6579" w:rsidRDefault="009F6579" w:rsidP="00C8573D">
      <w:pPr>
        <w:jc w:val="center"/>
        <w:rPr>
          <w:rStyle w:val="a3"/>
          <w:b/>
          <w:bCs/>
          <w:i w:val="0"/>
          <w:color w:val="C00000"/>
          <w:sz w:val="36"/>
          <w:szCs w:val="36"/>
        </w:rPr>
      </w:pPr>
      <w:r>
        <w:rPr>
          <w:noProof/>
          <w:lang w:eastAsia="ru-RU"/>
        </w:rPr>
        <w:drawing>
          <wp:inline distT="0" distB="0" distL="0" distR="0">
            <wp:extent cx="1743075" cy="1561333"/>
            <wp:effectExtent l="19050" t="0" r="9525" b="0"/>
            <wp:docPr id="3" name="Рисунок 1" descr="C:\Users\Пользователь\Desktop\оформление кабинета\трикотаж.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оформление кабинета\трикотаж.png"/>
                    <pic:cNvPicPr>
                      <a:picLocks noChangeAspect="1" noChangeArrowheads="1"/>
                    </pic:cNvPicPr>
                  </pic:nvPicPr>
                  <pic:blipFill>
                    <a:blip r:embed="rId31" cstate="print"/>
                    <a:srcRect/>
                    <a:stretch>
                      <a:fillRect/>
                    </a:stretch>
                  </pic:blipFill>
                  <pic:spPr bwMode="auto">
                    <a:xfrm>
                      <a:off x="0" y="0"/>
                      <a:ext cx="1743075" cy="1561333"/>
                    </a:xfrm>
                    <a:prstGeom prst="rect">
                      <a:avLst/>
                    </a:prstGeom>
                    <a:noFill/>
                    <a:ln w="9525">
                      <a:noFill/>
                      <a:miter lim="800000"/>
                      <a:headEnd/>
                      <a:tailEnd/>
                    </a:ln>
                  </pic:spPr>
                </pic:pic>
              </a:graphicData>
            </a:graphic>
          </wp:inline>
        </w:drawing>
      </w:r>
    </w:p>
    <w:p w:rsidR="001B63AF" w:rsidRDefault="001B63AF" w:rsidP="001B63AF">
      <w:r>
        <w:rPr>
          <w:color w:val="C00000"/>
          <w:sz w:val="36"/>
          <w:szCs w:val="36"/>
        </w:rPr>
        <w:t xml:space="preserve">Фетр - </w:t>
      </w:r>
      <w:r w:rsidRPr="001B63AF">
        <w:t>плотный</w:t>
      </w:r>
      <w:r w:rsidRPr="001B63AF">
        <w:rPr>
          <w:rStyle w:val="apple-converted-space"/>
          <w:color w:val="252525"/>
        </w:rPr>
        <w:t> </w:t>
      </w:r>
      <w:hyperlink r:id="rId32" w:tooltip="Нетканые материалы" w:history="1">
        <w:r w:rsidRPr="001B63AF">
          <w:rPr>
            <w:rStyle w:val="a7"/>
            <w:color w:val="0B0080"/>
            <w:u w:val="none"/>
          </w:rPr>
          <w:t>нетканый</w:t>
        </w:r>
      </w:hyperlink>
      <w:r w:rsidRPr="001B63AF">
        <w:rPr>
          <w:rStyle w:val="apple-converted-space"/>
          <w:color w:val="252525"/>
        </w:rPr>
        <w:t> </w:t>
      </w:r>
      <w:hyperlink r:id="rId33" w:tooltip="Текстиль" w:history="1">
        <w:r w:rsidRPr="001B63AF">
          <w:rPr>
            <w:rStyle w:val="a7"/>
            <w:color w:val="0B0080"/>
            <w:u w:val="none"/>
          </w:rPr>
          <w:t>текстильный</w:t>
        </w:r>
      </w:hyperlink>
      <w:r w:rsidRPr="001B63AF">
        <w:rPr>
          <w:rStyle w:val="apple-converted-space"/>
          <w:color w:val="252525"/>
        </w:rPr>
        <w:t> </w:t>
      </w:r>
      <w:r w:rsidRPr="001B63AF">
        <w:t>материал</w:t>
      </w:r>
      <w:r>
        <w:t>.</w:t>
      </w:r>
    </w:p>
    <w:p w:rsidR="001B63AF" w:rsidRPr="001B63AF" w:rsidRDefault="001B63AF" w:rsidP="001B63AF">
      <w:pPr>
        <w:rPr>
          <w:color w:val="C00000"/>
        </w:rPr>
      </w:pPr>
      <w:r w:rsidRPr="001B63AF">
        <w:rPr>
          <w:noProof/>
          <w:lang w:eastAsia="ru-RU"/>
        </w:rPr>
        <w:drawing>
          <wp:inline distT="0" distB="0" distL="0" distR="0">
            <wp:extent cx="2457450" cy="1857375"/>
            <wp:effectExtent l="19050" t="0" r="0" b="0"/>
            <wp:docPr id="17" name="Рисунок 23" descr="C:\Users\Пользователь\Desktop\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Пользователь\Desktop\скачанные файлы (1).jpg"/>
                    <pic:cNvPicPr>
                      <a:picLocks noChangeAspect="1" noChangeArrowheads="1"/>
                    </pic:cNvPicPr>
                  </pic:nvPicPr>
                  <pic:blipFill>
                    <a:blip r:embed="rId34" cstate="print"/>
                    <a:srcRect/>
                    <a:stretch>
                      <a:fillRect/>
                    </a:stretch>
                  </pic:blipFill>
                  <pic:spPr bwMode="auto">
                    <a:xfrm>
                      <a:off x="0" y="0"/>
                      <a:ext cx="2457450" cy="1857375"/>
                    </a:xfrm>
                    <a:prstGeom prst="rect">
                      <a:avLst/>
                    </a:prstGeom>
                    <a:noFill/>
                    <a:ln w="9525">
                      <a:noFill/>
                      <a:miter lim="800000"/>
                      <a:headEnd/>
                      <a:tailEnd/>
                    </a:ln>
                  </pic:spPr>
                </pic:pic>
              </a:graphicData>
            </a:graphic>
          </wp:inline>
        </w:drawing>
      </w:r>
    </w:p>
    <w:p w:rsidR="00C5746B" w:rsidRPr="00C5746B" w:rsidRDefault="00C5746B" w:rsidP="001B63AF">
      <w:pPr>
        <w:ind w:firstLine="0"/>
      </w:pPr>
    </w:p>
    <w:sectPr w:rsidR="00C5746B" w:rsidRPr="00C5746B" w:rsidSect="001B63AF">
      <w:pgSz w:w="11906" w:h="16838"/>
      <w:pgMar w:top="709" w:right="566" w:bottom="426"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B44" w:rsidRDefault="00405B44" w:rsidP="001B63AF">
      <w:r>
        <w:separator/>
      </w:r>
    </w:p>
  </w:endnote>
  <w:endnote w:type="continuationSeparator" w:id="0">
    <w:p w:rsidR="00405B44" w:rsidRDefault="00405B44" w:rsidP="001B63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B44" w:rsidRDefault="00405B44" w:rsidP="001B63AF">
      <w:r>
        <w:separator/>
      </w:r>
    </w:p>
  </w:footnote>
  <w:footnote w:type="continuationSeparator" w:id="0">
    <w:p w:rsidR="00405B44" w:rsidRDefault="00405B44" w:rsidP="001B63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473A2"/>
    <w:multiLevelType w:val="multilevel"/>
    <w:tmpl w:val="78AC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1"/>
    <w:footnote w:id="0"/>
  </w:footnotePr>
  <w:endnotePr>
    <w:endnote w:id="-1"/>
    <w:endnote w:id="0"/>
  </w:endnotePr>
  <w:compat/>
  <w:rsids>
    <w:rsidRoot w:val="00D857AE"/>
    <w:rsid w:val="001B63AF"/>
    <w:rsid w:val="001F6AC8"/>
    <w:rsid w:val="00215F95"/>
    <w:rsid w:val="002C4BEA"/>
    <w:rsid w:val="002F4F5A"/>
    <w:rsid w:val="00324C1E"/>
    <w:rsid w:val="003555A1"/>
    <w:rsid w:val="00405B44"/>
    <w:rsid w:val="004B10BD"/>
    <w:rsid w:val="004D1371"/>
    <w:rsid w:val="004E45C6"/>
    <w:rsid w:val="00523EE0"/>
    <w:rsid w:val="006D0498"/>
    <w:rsid w:val="00825D40"/>
    <w:rsid w:val="00902DD4"/>
    <w:rsid w:val="009206D3"/>
    <w:rsid w:val="00987653"/>
    <w:rsid w:val="009F6579"/>
    <w:rsid w:val="00A0024C"/>
    <w:rsid w:val="00B16AAE"/>
    <w:rsid w:val="00B31ACF"/>
    <w:rsid w:val="00B920A2"/>
    <w:rsid w:val="00BE74CF"/>
    <w:rsid w:val="00BF5039"/>
    <w:rsid w:val="00C5746B"/>
    <w:rsid w:val="00C8573D"/>
    <w:rsid w:val="00CC2E12"/>
    <w:rsid w:val="00D26CA3"/>
    <w:rsid w:val="00D552E8"/>
    <w:rsid w:val="00D857AE"/>
    <w:rsid w:val="00E24828"/>
    <w:rsid w:val="00ED65C2"/>
    <w:rsid w:val="00FA737C"/>
    <w:rsid w:val="00FE19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3AF"/>
    <w:pPr>
      <w:spacing w:after="0" w:line="240" w:lineRule="auto"/>
      <w:ind w:firstLine="284"/>
      <w:jc w:val="both"/>
    </w:pPr>
    <w:rPr>
      <w:rFonts w:ascii="Times New Roman" w:hAnsi="Times New Roman" w:cs="Times New Roman"/>
      <w:sz w:val="28"/>
      <w:szCs w:val="28"/>
      <w:shd w:val="clear" w:color="auto" w:fill="FFFFFF"/>
    </w:rPr>
  </w:style>
  <w:style w:type="paragraph" w:styleId="1">
    <w:name w:val="heading 1"/>
    <w:basedOn w:val="a"/>
    <w:link w:val="10"/>
    <w:uiPriority w:val="9"/>
    <w:qFormat/>
    <w:rsid w:val="002C4BEA"/>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857AE"/>
    <w:rPr>
      <w:i/>
      <w:iCs/>
    </w:rPr>
  </w:style>
  <w:style w:type="character" w:customStyle="1" w:styleId="apple-converted-space">
    <w:name w:val="apple-converted-space"/>
    <w:basedOn w:val="a0"/>
    <w:rsid w:val="00D857AE"/>
  </w:style>
  <w:style w:type="paragraph" w:styleId="a4">
    <w:name w:val="Normal (Web)"/>
    <w:basedOn w:val="a"/>
    <w:uiPriority w:val="99"/>
    <w:unhideWhenUsed/>
    <w:rsid w:val="00D857AE"/>
    <w:pPr>
      <w:spacing w:before="100" w:beforeAutospacing="1" w:after="100" w:afterAutospacing="1"/>
    </w:pPr>
    <w:rPr>
      <w:rFonts w:eastAsia="Times New Roman"/>
      <w:sz w:val="24"/>
      <w:szCs w:val="24"/>
      <w:lang w:eastAsia="ru-RU"/>
    </w:rPr>
  </w:style>
  <w:style w:type="paragraph" w:styleId="a5">
    <w:name w:val="Balloon Text"/>
    <w:basedOn w:val="a"/>
    <w:link w:val="a6"/>
    <w:uiPriority w:val="99"/>
    <w:semiHidden/>
    <w:unhideWhenUsed/>
    <w:rsid w:val="002C4BEA"/>
    <w:rPr>
      <w:rFonts w:ascii="Tahoma" w:hAnsi="Tahoma" w:cs="Tahoma"/>
      <w:sz w:val="16"/>
      <w:szCs w:val="16"/>
    </w:rPr>
  </w:style>
  <w:style w:type="character" w:customStyle="1" w:styleId="a6">
    <w:name w:val="Текст выноски Знак"/>
    <w:basedOn w:val="a0"/>
    <w:link w:val="a5"/>
    <w:uiPriority w:val="99"/>
    <w:semiHidden/>
    <w:rsid w:val="002C4BEA"/>
    <w:rPr>
      <w:rFonts w:ascii="Tahoma" w:hAnsi="Tahoma" w:cs="Tahoma"/>
      <w:sz w:val="16"/>
      <w:szCs w:val="16"/>
    </w:rPr>
  </w:style>
  <w:style w:type="character" w:customStyle="1" w:styleId="10">
    <w:name w:val="Заголовок 1 Знак"/>
    <w:basedOn w:val="a0"/>
    <w:link w:val="1"/>
    <w:uiPriority w:val="9"/>
    <w:rsid w:val="002C4BEA"/>
    <w:rPr>
      <w:rFonts w:ascii="Times New Roman" w:eastAsia="Times New Roman" w:hAnsi="Times New Roman" w:cs="Times New Roman"/>
      <w:b/>
      <w:bCs/>
      <w:kern w:val="36"/>
      <w:sz w:val="48"/>
      <w:szCs w:val="48"/>
      <w:lang w:eastAsia="ru-RU"/>
    </w:rPr>
  </w:style>
  <w:style w:type="character" w:styleId="a7">
    <w:name w:val="Hyperlink"/>
    <w:basedOn w:val="a0"/>
    <w:uiPriority w:val="99"/>
    <w:semiHidden/>
    <w:unhideWhenUsed/>
    <w:rsid w:val="002C4BEA"/>
    <w:rPr>
      <w:color w:val="0000FF"/>
      <w:u w:val="single"/>
    </w:rPr>
  </w:style>
  <w:style w:type="paragraph" w:styleId="a8">
    <w:name w:val="header"/>
    <w:basedOn w:val="a"/>
    <w:link w:val="a9"/>
    <w:uiPriority w:val="99"/>
    <w:semiHidden/>
    <w:unhideWhenUsed/>
    <w:rsid w:val="001B63AF"/>
    <w:pPr>
      <w:tabs>
        <w:tab w:val="center" w:pos="4677"/>
        <w:tab w:val="right" w:pos="9355"/>
      </w:tabs>
    </w:pPr>
  </w:style>
  <w:style w:type="character" w:customStyle="1" w:styleId="a9">
    <w:name w:val="Верхний колонтитул Знак"/>
    <w:basedOn w:val="a0"/>
    <w:link w:val="a8"/>
    <w:uiPriority w:val="99"/>
    <w:semiHidden/>
    <w:rsid w:val="001B63AF"/>
  </w:style>
  <w:style w:type="paragraph" w:styleId="aa">
    <w:name w:val="footer"/>
    <w:basedOn w:val="a"/>
    <w:link w:val="ab"/>
    <w:uiPriority w:val="99"/>
    <w:semiHidden/>
    <w:unhideWhenUsed/>
    <w:rsid w:val="001B63AF"/>
    <w:pPr>
      <w:tabs>
        <w:tab w:val="center" w:pos="4677"/>
        <w:tab w:val="right" w:pos="9355"/>
      </w:tabs>
    </w:pPr>
  </w:style>
  <w:style w:type="character" w:customStyle="1" w:styleId="ab">
    <w:name w:val="Нижний колонтитул Знак"/>
    <w:basedOn w:val="a0"/>
    <w:link w:val="aa"/>
    <w:uiPriority w:val="99"/>
    <w:semiHidden/>
    <w:rsid w:val="001B63AF"/>
  </w:style>
</w:styles>
</file>

<file path=word/webSettings.xml><?xml version="1.0" encoding="utf-8"?>
<w:webSettings xmlns:r="http://schemas.openxmlformats.org/officeDocument/2006/relationships" xmlns:w="http://schemas.openxmlformats.org/wordprocessingml/2006/main">
  <w:divs>
    <w:div w:id="1085229553">
      <w:bodyDiv w:val="1"/>
      <w:marLeft w:val="0"/>
      <w:marRight w:val="0"/>
      <w:marTop w:val="0"/>
      <w:marBottom w:val="0"/>
      <w:divBdr>
        <w:top w:val="none" w:sz="0" w:space="0" w:color="auto"/>
        <w:left w:val="none" w:sz="0" w:space="0" w:color="auto"/>
        <w:bottom w:val="none" w:sz="0" w:space="0" w:color="auto"/>
        <w:right w:val="none" w:sz="0" w:space="0" w:color="auto"/>
      </w:divBdr>
    </w:div>
    <w:div w:id="1530726426">
      <w:bodyDiv w:val="1"/>
      <w:marLeft w:val="0"/>
      <w:marRight w:val="0"/>
      <w:marTop w:val="0"/>
      <w:marBottom w:val="0"/>
      <w:divBdr>
        <w:top w:val="none" w:sz="0" w:space="0" w:color="auto"/>
        <w:left w:val="none" w:sz="0" w:space="0" w:color="auto"/>
        <w:bottom w:val="none" w:sz="0" w:space="0" w:color="auto"/>
        <w:right w:val="none" w:sz="0" w:space="0" w:color="auto"/>
      </w:divBdr>
      <w:divsChild>
        <w:div w:id="1657874997">
          <w:marLeft w:val="0"/>
          <w:marRight w:val="0"/>
          <w:marTop w:val="107"/>
          <w:marBottom w:val="107"/>
          <w:divBdr>
            <w:top w:val="none" w:sz="0" w:space="0" w:color="auto"/>
            <w:left w:val="none" w:sz="0" w:space="0" w:color="auto"/>
            <w:bottom w:val="none" w:sz="0" w:space="0" w:color="auto"/>
            <w:right w:val="none" w:sz="0" w:space="0" w:color="auto"/>
          </w:divBdr>
        </w:div>
        <w:div w:id="1417705673">
          <w:marLeft w:val="0"/>
          <w:marRight w:val="0"/>
          <w:marTop w:val="107"/>
          <w:marBottom w:val="322"/>
          <w:divBdr>
            <w:top w:val="none" w:sz="0" w:space="0" w:color="auto"/>
            <w:left w:val="none" w:sz="0" w:space="0" w:color="auto"/>
            <w:bottom w:val="none" w:sz="0" w:space="0" w:color="auto"/>
            <w:right w:val="none" w:sz="0" w:space="0" w:color="auto"/>
          </w:divBdr>
        </w:div>
      </w:divsChild>
    </w:div>
    <w:div w:id="205522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0%B0%D1%82%D0%B5%D1%80%D0%B8%D0%B0%D0%BB" TargetMode="External"/><Relationship Id="rId13" Type="http://schemas.openxmlformats.org/officeDocument/2006/relationships/image" Target="media/image4.jpeg"/><Relationship Id="rId18" Type="http://schemas.openxmlformats.org/officeDocument/2006/relationships/hyperlink" Target="https://ru.wikipedia.org/wiki/%D0%9E%D0%B4%D0%B5%D0%B6%D0%B4%D0%B0" TargetMode="External"/><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image" Target="media/image17.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ru.wikipedia.org/wiki/%D0%91%D1%8B%D1%82%D0%BE%D0%B2%D0%B0%D1%8F_%D1%82%D0%B5%D1%85%D0%BD%D0%B8%D0%BA%D0%B0" TargetMode="External"/><Relationship Id="rId25" Type="http://schemas.openxmlformats.org/officeDocument/2006/relationships/image" Target="media/image14.jpeg"/><Relationship Id="rId33" Type="http://schemas.openxmlformats.org/officeDocument/2006/relationships/hyperlink" Target="https://ru.wikipedia.org/wiki/%D0%A2%D0%B5%D0%BA%D1%81%D1%82%D0%B8%D0%BB%D1%8C"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hyperlink" Target="https://ru.wikipedia.org/wiki/%D0%9E%D1%81%D0%BD%D0%BE%D0%B2%D0%B0_(%D1%81%D0%B8%D1%81%D1%82%D0%B5%D0%BC%D0%B0_%D0%BD%D0%B8%D1%82%D0%B5%D0%B9_%D1%82%D0%BA%D0%B0%D0%BD%D0%B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3.jpeg"/><Relationship Id="rId32" Type="http://schemas.openxmlformats.org/officeDocument/2006/relationships/hyperlink" Target="https://ru.wikipedia.org/wiki/%D0%9D%D0%B5%D1%82%D0%BA%D0%B0%D0%BD%D1%8B%D0%B5_%D0%BC%D0%B0%D1%82%D0%B5%D1%80%D0%B8%D0%B0%D0%BB%D1%8B"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2.jpeg"/><Relationship Id="rId28" Type="http://schemas.openxmlformats.org/officeDocument/2006/relationships/hyperlink" Target="https://ru.wikipedia.org/wiki/%D0%A2%D0%BA%D0%B0%D0%BD%D1%8C" TargetMode="External"/><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8.jpeg"/><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hyperlink" Target="https://ru.wikipedia.org/wiki/%D0%A8%D0%B8%D1%82%D1%8C%D1%91" TargetMode="External"/><Relationship Id="rId14" Type="http://schemas.openxmlformats.org/officeDocument/2006/relationships/image" Target="media/image5.jpeg"/><Relationship Id="rId22" Type="http://schemas.openxmlformats.org/officeDocument/2006/relationships/image" Target="media/image11.jpeg"/><Relationship Id="rId27" Type="http://schemas.openxmlformats.org/officeDocument/2006/relationships/hyperlink" Target="https://ru.wikipedia.org/wiki/%D0%A2%D0%B5%D0%BA%D1%81%D1%82%D0%B8%D0%BB%D1%8C" TargetMode="External"/><Relationship Id="rId30" Type="http://schemas.openxmlformats.org/officeDocument/2006/relationships/hyperlink" Target="https://ru.wikipedia.org/wiki/%D0%A3%D1%82%D0%BE%D0%BA"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D160F-34A7-4AB6-B77E-613C31B8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5</Pages>
  <Words>1000</Words>
  <Characters>5700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dcterms:created xsi:type="dcterms:W3CDTF">2015-10-07T19:36:00Z</dcterms:created>
  <dcterms:modified xsi:type="dcterms:W3CDTF">2016-06-07T19:19:00Z</dcterms:modified>
</cp:coreProperties>
</file>